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5C86" w:rsidRPr="00E44B06" w:rsidRDefault="007738B6" w:rsidP="00D26E8C">
      <w:pPr>
        <w:spacing w:after="0" w:line="240" w:lineRule="auto"/>
        <w:rPr>
          <w:sz w:val="20"/>
          <w:szCs w:val="20"/>
          <w:lang w:val="en-GB"/>
        </w:rPr>
      </w:pPr>
      <w:bookmarkStart w:id="0" w:name="_GoBack"/>
      <w:bookmarkEnd w:id="0"/>
      <w:r>
        <w:rPr>
          <w:b/>
          <w:noProof/>
          <w:sz w:val="20"/>
          <w:szCs w:val="20"/>
          <w:lang w:val="lv-LV" w:eastAsia="lv-LV"/>
        </w:rPr>
        <w:drawing>
          <wp:anchor distT="0" distB="0" distL="114300" distR="114300" simplePos="0" relativeHeight="251673088" behindDoc="1" locked="0" layoutInCell="1" allowOverlap="1" wp14:anchorId="0F40F88C" wp14:editId="4A8BC97B">
            <wp:simplePos x="0" y="0"/>
            <wp:positionH relativeFrom="column">
              <wp:posOffset>4263390</wp:posOffset>
            </wp:positionH>
            <wp:positionV relativeFrom="paragraph">
              <wp:posOffset>150495</wp:posOffset>
            </wp:positionV>
            <wp:extent cx="2365375" cy="539115"/>
            <wp:effectExtent l="0" t="0" r="0" b="0"/>
            <wp:wrapThrough wrapText="bothSides">
              <wp:wrapPolygon edited="0">
                <wp:start x="0" y="0"/>
                <wp:lineTo x="0" y="20608"/>
                <wp:lineTo x="21397" y="20608"/>
                <wp:lineTo x="21397" y="0"/>
                <wp:lineTo x="0" y="0"/>
              </wp:wrapPolygon>
            </wp:wrapThrough>
            <wp:docPr id="1" name="Picture 1" descr="Description: C:\Documents and Settings\u\My Documents\LU_logo\LOGO_100_pam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u\My Documents\LU_logo\LOGO_100_pam_L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537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5C86" w:rsidRPr="00E44B06">
        <w:rPr>
          <w:b/>
          <w:noProof/>
          <w:sz w:val="20"/>
          <w:szCs w:val="20"/>
          <w:lang w:val="lv-LV" w:eastAsia="lv-LV"/>
        </w:rPr>
        <w:drawing>
          <wp:anchor distT="0" distB="0" distL="114300" distR="114300" simplePos="0" relativeHeight="251654656" behindDoc="1" locked="0" layoutInCell="1" allowOverlap="1" wp14:anchorId="0882BD1C" wp14:editId="1A9D885B">
            <wp:simplePos x="0" y="0"/>
            <wp:positionH relativeFrom="column">
              <wp:posOffset>-340995</wp:posOffset>
            </wp:positionH>
            <wp:positionV relativeFrom="paragraph">
              <wp:posOffset>15875</wp:posOffset>
            </wp:positionV>
            <wp:extent cx="1602105" cy="789940"/>
            <wp:effectExtent l="0" t="0" r="0" b="0"/>
            <wp:wrapTight wrapText="bothSides">
              <wp:wrapPolygon edited="0">
                <wp:start x="11301" y="0"/>
                <wp:lineTo x="9503" y="3646"/>
                <wp:lineTo x="8732" y="6251"/>
                <wp:lineTo x="8732" y="8334"/>
                <wp:lineTo x="0" y="8855"/>
                <wp:lineTo x="0" y="20836"/>
                <wp:lineTo x="15153" y="20836"/>
                <wp:lineTo x="21317" y="17711"/>
                <wp:lineTo x="21317" y="14064"/>
                <wp:lineTo x="16438" y="8334"/>
                <wp:lineTo x="15924" y="1563"/>
                <wp:lineTo x="14897" y="0"/>
                <wp:lineTo x="11301" y="0"/>
              </wp:wrapPolygon>
            </wp:wrapTight>
            <wp:docPr id="27" name="Picture 27" descr="LVKVS_logo_krasains_VIDE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VKVS_logo_krasains_VIDEJ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2105" cy="789940"/>
                    </a:xfrm>
                    <a:prstGeom prst="rect">
                      <a:avLst/>
                    </a:prstGeom>
                    <a:noFill/>
                    <a:ln>
                      <a:noFill/>
                    </a:ln>
                  </pic:spPr>
                </pic:pic>
              </a:graphicData>
            </a:graphic>
          </wp:anchor>
        </w:drawing>
      </w:r>
      <w:r w:rsidR="00F25C86" w:rsidRPr="00E44B06">
        <w:rPr>
          <w:rFonts w:cs="Arial"/>
          <w:b/>
          <w:noProof/>
          <w:sz w:val="20"/>
          <w:szCs w:val="20"/>
          <w:lang w:val="lv-LV" w:eastAsia="lv-LV"/>
        </w:rPr>
        <w:drawing>
          <wp:anchor distT="0" distB="0" distL="114300" distR="114300" simplePos="0" relativeHeight="251670016" behindDoc="1" locked="0" layoutInCell="1" allowOverlap="1" wp14:anchorId="2884D2D7" wp14:editId="0A995C66">
            <wp:simplePos x="0" y="0"/>
            <wp:positionH relativeFrom="column">
              <wp:posOffset>2772410</wp:posOffset>
            </wp:positionH>
            <wp:positionV relativeFrom="paragraph">
              <wp:posOffset>-175895</wp:posOffset>
            </wp:positionV>
            <wp:extent cx="1306195" cy="1473200"/>
            <wp:effectExtent l="0" t="0" r="0" b="0"/>
            <wp:wrapTight wrapText="bothSides">
              <wp:wrapPolygon edited="0">
                <wp:start x="5985" y="0"/>
                <wp:lineTo x="5985" y="3910"/>
                <wp:lineTo x="6615" y="4469"/>
                <wp:lineTo x="10711" y="4469"/>
                <wp:lineTo x="5985" y="8938"/>
                <wp:lineTo x="5985" y="10334"/>
                <wp:lineTo x="6930" y="13407"/>
                <wp:lineTo x="4725" y="15641"/>
                <wp:lineTo x="4725" y="16759"/>
                <wp:lineTo x="7246" y="17876"/>
                <wp:lineTo x="7561" y="18993"/>
                <wp:lineTo x="8191" y="19552"/>
                <wp:lineTo x="9766" y="19552"/>
                <wp:lineTo x="15121" y="18714"/>
                <wp:lineTo x="17011" y="17597"/>
                <wp:lineTo x="17011" y="16200"/>
                <wp:lineTo x="15436" y="8938"/>
                <wp:lineTo x="10711" y="4469"/>
                <wp:lineTo x="15121" y="4469"/>
                <wp:lineTo x="16381" y="3352"/>
                <wp:lineTo x="15751" y="0"/>
                <wp:lineTo x="5985" y="0"/>
              </wp:wrapPolygon>
            </wp:wrapTight>
            <wp:docPr id="14" name="Picture 14" descr="Description: http://www.valoda.lv/wp-content/uploads/2016/12/vienkarss_pilnkrasu_rgb_v_LV-40-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valoda.lv/wp-content/uploads/2016/12/vienkarss_pilnkrasu_rgb_v_LV-40-300x3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195" cy="1473200"/>
                    </a:xfrm>
                    <a:prstGeom prst="rect">
                      <a:avLst/>
                    </a:prstGeom>
                    <a:noFill/>
                    <a:ln>
                      <a:noFill/>
                    </a:ln>
                  </pic:spPr>
                </pic:pic>
              </a:graphicData>
            </a:graphic>
          </wp:anchor>
        </w:drawing>
      </w:r>
      <w:r w:rsidR="00F25C86" w:rsidRPr="00E44B06">
        <w:rPr>
          <w:rFonts w:cs="Arial"/>
          <w:b/>
          <w:noProof/>
          <w:sz w:val="20"/>
          <w:szCs w:val="20"/>
          <w:lang w:val="lv-LV" w:eastAsia="lv-LV"/>
        </w:rPr>
        <w:drawing>
          <wp:anchor distT="0" distB="0" distL="114300" distR="114300" simplePos="0" relativeHeight="251667968" behindDoc="1" locked="0" layoutInCell="1" allowOverlap="1" wp14:anchorId="387A63D0" wp14:editId="4A53E33A">
            <wp:simplePos x="0" y="0"/>
            <wp:positionH relativeFrom="column">
              <wp:posOffset>1713230</wp:posOffset>
            </wp:positionH>
            <wp:positionV relativeFrom="paragraph">
              <wp:posOffset>-172720</wp:posOffset>
            </wp:positionV>
            <wp:extent cx="932815" cy="1263650"/>
            <wp:effectExtent l="0" t="0" r="635" b="0"/>
            <wp:wrapThrough wrapText="bothSides">
              <wp:wrapPolygon edited="0">
                <wp:start x="0" y="0"/>
                <wp:lineTo x="0" y="21166"/>
                <wp:lineTo x="21174" y="21166"/>
                <wp:lineTo x="21174" y="0"/>
                <wp:lineTo x="0" y="0"/>
              </wp:wrapPolygon>
            </wp:wrapThrough>
            <wp:docPr id="13" name="Picture 13" descr="Description: http://www.izm.gov.lv/images/grafiska_zime/pilnkrasu_rgb_1-37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izm.gov.lv/images/grafiska_zime/pilnkrasu_rgb_1-37_L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1263650"/>
                    </a:xfrm>
                    <a:prstGeom prst="rect">
                      <a:avLst/>
                    </a:prstGeom>
                    <a:noFill/>
                    <a:ln>
                      <a:noFill/>
                    </a:ln>
                  </pic:spPr>
                </pic:pic>
              </a:graphicData>
            </a:graphic>
          </wp:anchor>
        </w:drawing>
      </w:r>
      <w:r w:rsidR="00594996" w:rsidRPr="00E44B06">
        <w:rPr>
          <w:sz w:val="20"/>
          <w:szCs w:val="20"/>
          <w:lang w:val="en-GB"/>
        </w:rPr>
        <w:t xml:space="preserve">  </w:t>
      </w:r>
      <w:r w:rsidR="00D26E8C" w:rsidRPr="00E44B06">
        <w:rPr>
          <w:sz w:val="20"/>
          <w:szCs w:val="20"/>
          <w:lang w:val="en-GB"/>
        </w:rPr>
        <w:tab/>
      </w:r>
      <w:r w:rsidR="00D26E8C" w:rsidRPr="00E44B06">
        <w:rPr>
          <w:sz w:val="20"/>
          <w:szCs w:val="20"/>
          <w:lang w:val="en-GB"/>
        </w:rPr>
        <w:tab/>
      </w:r>
      <w:r w:rsidR="00D26E8C" w:rsidRPr="00E44B06">
        <w:rPr>
          <w:sz w:val="20"/>
          <w:szCs w:val="20"/>
          <w:lang w:val="en-GB"/>
        </w:rPr>
        <w:tab/>
      </w:r>
      <w:r w:rsidR="00D26E8C" w:rsidRPr="00E44B06">
        <w:rPr>
          <w:sz w:val="20"/>
          <w:szCs w:val="20"/>
          <w:lang w:val="en-GB"/>
        </w:rPr>
        <w:tab/>
      </w:r>
      <w:r w:rsidR="00D26E8C" w:rsidRPr="00E44B06">
        <w:rPr>
          <w:sz w:val="20"/>
          <w:szCs w:val="20"/>
          <w:lang w:val="en-GB"/>
        </w:rPr>
        <w:tab/>
      </w:r>
      <w:r w:rsidR="00D26E8C" w:rsidRPr="00E44B06">
        <w:rPr>
          <w:sz w:val="20"/>
          <w:szCs w:val="20"/>
          <w:lang w:val="en-GB"/>
        </w:rPr>
        <w:tab/>
      </w:r>
    </w:p>
    <w:p w:rsidR="00F25C86" w:rsidRPr="00E44B06" w:rsidRDefault="00F25C86" w:rsidP="00D26E8C">
      <w:pPr>
        <w:spacing w:after="0" w:line="240" w:lineRule="auto"/>
        <w:rPr>
          <w:sz w:val="20"/>
          <w:szCs w:val="20"/>
          <w:lang w:val="en-GB"/>
        </w:rPr>
      </w:pPr>
    </w:p>
    <w:p w:rsidR="00F25C86" w:rsidRPr="00E44B06" w:rsidRDefault="00F25C86" w:rsidP="00D26E8C">
      <w:pPr>
        <w:spacing w:after="0" w:line="240" w:lineRule="auto"/>
        <w:rPr>
          <w:sz w:val="20"/>
          <w:szCs w:val="20"/>
          <w:lang w:val="en-GB"/>
        </w:rPr>
      </w:pPr>
    </w:p>
    <w:p w:rsidR="006A657D" w:rsidRDefault="006A657D" w:rsidP="009D7092">
      <w:pPr>
        <w:spacing w:after="0"/>
        <w:jc w:val="center"/>
        <w:rPr>
          <w:b/>
          <w:sz w:val="28"/>
          <w:szCs w:val="28"/>
          <w:shd w:val="clear" w:color="auto" w:fill="FFFFFF"/>
          <w:lang w:val="en-GB"/>
        </w:rPr>
      </w:pPr>
    </w:p>
    <w:p w:rsidR="006A657D" w:rsidRDefault="006A657D" w:rsidP="009D7092">
      <w:pPr>
        <w:spacing w:after="0"/>
        <w:jc w:val="center"/>
        <w:rPr>
          <w:b/>
          <w:sz w:val="28"/>
          <w:szCs w:val="28"/>
          <w:shd w:val="clear" w:color="auto" w:fill="FFFFFF"/>
          <w:lang w:val="en-GB"/>
        </w:rPr>
      </w:pPr>
    </w:p>
    <w:p w:rsidR="006A657D" w:rsidRDefault="006A657D" w:rsidP="009D7092">
      <w:pPr>
        <w:spacing w:after="0"/>
        <w:jc w:val="center"/>
        <w:rPr>
          <w:b/>
          <w:sz w:val="28"/>
          <w:szCs w:val="28"/>
          <w:shd w:val="clear" w:color="auto" w:fill="FFFFFF"/>
          <w:lang w:val="en-GB"/>
        </w:rPr>
      </w:pPr>
    </w:p>
    <w:p w:rsidR="000A5E07" w:rsidRPr="00E44B06" w:rsidRDefault="000A5E07" w:rsidP="009D7092">
      <w:pPr>
        <w:spacing w:after="0"/>
        <w:jc w:val="center"/>
        <w:rPr>
          <w:b/>
          <w:sz w:val="28"/>
          <w:szCs w:val="28"/>
          <w:shd w:val="clear" w:color="auto" w:fill="FFFFFF"/>
          <w:lang w:val="en-GB"/>
        </w:rPr>
      </w:pPr>
      <w:r w:rsidRPr="00E44B06">
        <w:rPr>
          <w:b/>
          <w:sz w:val="28"/>
          <w:szCs w:val="28"/>
          <w:shd w:val="clear" w:color="auto" w:fill="FFFFFF"/>
          <w:lang w:val="en-GB"/>
        </w:rPr>
        <w:t>SUMMER SCHOOL OF LATVIAN LANGUAGE AND CULTURE 201</w:t>
      </w:r>
      <w:r w:rsidR="006A657D">
        <w:rPr>
          <w:b/>
          <w:sz w:val="28"/>
          <w:szCs w:val="28"/>
          <w:shd w:val="clear" w:color="auto" w:fill="FFFFFF"/>
          <w:lang w:val="en-GB"/>
        </w:rPr>
        <w:t>9</w:t>
      </w:r>
    </w:p>
    <w:p w:rsidR="00F25C86" w:rsidRPr="00726738" w:rsidRDefault="00487F43" w:rsidP="00F25C86">
      <w:pPr>
        <w:spacing w:after="0"/>
        <w:jc w:val="center"/>
        <w:rPr>
          <w:b/>
          <w:sz w:val="28"/>
          <w:szCs w:val="28"/>
          <w:shd w:val="clear" w:color="auto" w:fill="FFFFFF"/>
          <w:lang w:val="en-GB"/>
        </w:rPr>
      </w:pPr>
      <w:r w:rsidRPr="00726738">
        <w:rPr>
          <w:b/>
          <w:sz w:val="28"/>
          <w:szCs w:val="28"/>
          <w:shd w:val="clear" w:color="auto" w:fill="FFFFFF"/>
          <w:lang w:val="en-GB"/>
        </w:rPr>
        <w:t xml:space="preserve">FOR </w:t>
      </w:r>
      <w:r w:rsidR="00C513DF" w:rsidRPr="00726738">
        <w:rPr>
          <w:b/>
          <w:sz w:val="28"/>
          <w:szCs w:val="28"/>
          <w:shd w:val="clear" w:color="auto" w:fill="FFFFFF"/>
          <w:lang w:val="en-GB"/>
        </w:rPr>
        <w:t>DIASPORA YOUTH</w:t>
      </w:r>
      <w:r w:rsidR="00F25C86" w:rsidRPr="00726738" w:rsidDel="002468E6">
        <w:rPr>
          <w:b/>
          <w:sz w:val="28"/>
          <w:szCs w:val="28"/>
          <w:shd w:val="clear" w:color="auto" w:fill="FFFFFF"/>
          <w:lang w:val="en-GB"/>
        </w:rPr>
        <w:t xml:space="preserve"> </w:t>
      </w:r>
      <w:r w:rsidR="00BD7728">
        <w:rPr>
          <w:b/>
          <w:sz w:val="28"/>
          <w:szCs w:val="28"/>
          <w:shd w:val="clear" w:color="auto" w:fill="FFFFFF"/>
          <w:lang w:val="en-GB"/>
        </w:rPr>
        <w:t>(18-30 year)</w:t>
      </w:r>
    </w:p>
    <w:p w:rsidR="00F25C86" w:rsidRPr="00E44B06" w:rsidRDefault="00C513DF" w:rsidP="00F25C86">
      <w:pPr>
        <w:spacing w:after="0"/>
        <w:jc w:val="center"/>
        <w:rPr>
          <w:rFonts w:cs="Times New Roman"/>
          <w:b/>
          <w:sz w:val="26"/>
          <w:szCs w:val="26"/>
          <w:lang w:val="en-GB"/>
        </w:rPr>
      </w:pPr>
      <w:r w:rsidRPr="00D825AB">
        <w:rPr>
          <w:rFonts w:cs="Times New Roman"/>
          <w:b/>
          <w:sz w:val="26"/>
          <w:szCs w:val="26"/>
          <w:lang w:val="en-GB"/>
        </w:rPr>
        <w:t xml:space="preserve">with no knowledge of Latvian </w:t>
      </w:r>
      <w:r w:rsidR="00F25C86" w:rsidRPr="00D825AB">
        <w:rPr>
          <w:rFonts w:cs="Times New Roman"/>
          <w:b/>
          <w:sz w:val="26"/>
          <w:szCs w:val="26"/>
          <w:lang w:val="en-GB"/>
        </w:rPr>
        <w:t>(A1+)</w:t>
      </w:r>
    </w:p>
    <w:p w:rsidR="004B6D4B" w:rsidRDefault="00FE7564" w:rsidP="00726738">
      <w:pPr>
        <w:spacing w:after="0"/>
        <w:jc w:val="center"/>
        <w:rPr>
          <w:b/>
          <w:bCs/>
          <w:sz w:val="26"/>
          <w:szCs w:val="26"/>
          <w:shd w:val="clear" w:color="auto" w:fill="FFFFFF"/>
          <w:lang w:val="en-GB"/>
        </w:rPr>
      </w:pPr>
      <w:r w:rsidRPr="00E44B06">
        <w:rPr>
          <w:b/>
          <w:bCs/>
          <w:sz w:val="26"/>
          <w:szCs w:val="26"/>
          <w:shd w:val="clear" w:color="auto" w:fill="FFFFFF"/>
          <w:lang w:val="en-GB"/>
        </w:rPr>
        <w:t xml:space="preserve">July </w:t>
      </w:r>
      <w:r w:rsidR="0095090D">
        <w:rPr>
          <w:b/>
          <w:bCs/>
          <w:sz w:val="26"/>
          <w:szCs w:val="26"/>
          <w:shd w:val="clear" w:color="auto" w:fill="FFFFFF"/>
          <w:lang w:val="en-GB"/>
        </w:rPr>
        <w:t>03</w:t>
      </w:r>
      <w:r w:rsidRPr="00E44B06">
        <w:rPr>
          <w:b/>
          <w:bCs/>
          <w:sz w:val="26"/>
          <w:szCs w:val="26"/>
          <w:shd w:val="clear" w:color="auto" w:fill="FFFFFF"/>
          <w:lang w:val="en-GB"/>
        </w:rPr>
        <w:t xml:space="preserve"> – </w:t>
      </w:r>
      <w:r w:rsidR="00F25C86" w:rsidRPr="00E44B06">
        <w:rPr>
          <w:b/>
          <w:bCs/>
          <w:sz w:val="26"/>
          <w:szCs w:val="26"/>
          <w:shd w:val="clear" w:color="auto" w:fill="FFFFFF"/>
          <w:lang w:val="en-GB"/>
        </w:rPr>
        <w:t>July</w:t>
      </w:r>
      <w:r w:rsidRPr="00E44B06">
        <w:rPr>
          <w:b/>
          <w:bCs/>
          <w:sz w:val="26"/>
          <w:szCs w:val="26"/>
          <w:shd w:val="clear" w:color="auto" w:fill="FFFFFF"/>
          <w:lang w:val="en-GB"/>
        </w:rPr>
        <w:t xml:space="preserve"> </w:t>
      </w:r>
      <w:r w:rsidR="0095090D">
        <w:rPr>
          <w:b/>
          <w:bCs/>
          <w:sz w:val="26"/>
          <w:szCs w:val="26"/>
          <w:shd w:val="clear" w:color="auto" w:fill="FFFFFF"/>
          <w:lang w:val="en-GB"/>
        </w:rPr>
        <w:t>16</w:t>
      </w:r>
      <w:r w:rsidRPr="00E44B06">
        <w:rPr>
          <w:b/>
          <w:bCs/>
          <w:sz w:val="26"/>
          <w:szCs w:val="26"/>
          <w:shd w:val="clear" w:color="auto" w:fill="FFFFFF"/>
          <w:lang w:val="en-GB"/>
        </w:rPr>
        <w:t>, 201</w:t>
      </w:r>
      <w:r w:rsidR="0095090D">
        <w:rPr>
          <w:b/>
          <w:bCs/>
          <w:sz w:val="26"/>
          <w:szCs w:val="26"/>
          <w:shd w:val="clear" w:color="auto" w:fill="FFFFFF"/>
          <w:lang w:val="en-GB"/>
        </w:rPr>
        <w:t>9</w:t>
      </w:r>
    </w:p>
    <w:p w:rsidR="004B6D4B" w:rsidRDefault="003009F5" w:rsidP="004B6D4B">
      <w:pPr>
        <w:spacing w:after="0"/>
        <w:jc w:val="both"/>
        <w:rPr>
          <w:b/>
          <w:bCs/>
          <w:sz w:val="26"/>
          <w:szCs w:val="26"/>
          <w:shd w:val="clear" w:color="auto" w:fill="FFFFFF"/>
          <w:lang w:val="en-GB"/>
        </w:rPr>
      </w:pPr>
      <w:r w:rsidRPr="00E44B06">
        <w:rPr>
          <w:rFonts w:eastAsia="Calibri"/>
          <w:bCs/>
          <w:sz w:val="24"/>
          <w:szCs w:val="24"/>
          <w:lang w:val="en-GB"/>
        </w:rPr>
        <w:t xml:space="preserve">For the </w:t>
      </w:r>
      <w:r w:rsidR="005A3D7D">
        <w:rPr>
          <w:rFonts w:eastAsia="Calibri"/>
          <w:bCs/>
          <w:sz w:val="24"/>
          <w:szCs w:val="24"/>
          <w:lang w:val="en-GB"/>
        </w:rPr>
        <w:t>fifth</w:t>
      </w:r>
      <w:r w:rsidR="003F42B5" w:rsidRPr="00E44B06">
        <w:rPr>
          <w:rFonts w:eastAsia="Calibri"/>
          <w:bCs/>
          <w:sz w:val="24"/>
          <w:szCs w:val="24"/>
          <w:lang w:val="en-GB"/>
        </w:rPr>
        <w:t xml:space="preserve"> </w:t>
      </w:r>
      <w:r w:rsidRPr="00E44B06">
        <w:rPr>
          <w:rFonts w:eastAsia="Calibri"/>
          <w:bCs/>
          <w:sz w:val="24"/>
          <w:szCs w:val="24"/>
          <w:lang w:val="en-GB"/>
        </w:rPr>
        <w:t>year</w:t>
      </w:r>
      <w:r w:rsidR="00D36FE4" w:rsidRPr="00E44B06">
        <w:rPr>
          <w:rFonts w:eastAsia="Calibri"/>
          <w:bCs/>
          <w:sz w:val="24"/>
          <w:szCs w:val="24"/>
          <w:lang w:val="en-GB"/>
        </w:rPr>
        <w:t>,</w:t>
      </w:r>
      <w:r w:rsidRPr="00E44B06">
        <w:rPr>
          <w:rFonts w:eastAsia="Calibri"/>
          <w:bCs/>
          <w:sz w:val="24"/>
          <w:szCs w:val="24"/>
          <w:lang w:val="en-GB"/>
        </w:rPr>
        <w:t xml:space="preserve"> the University of Latvia </w:t>
      </w:r>
      <w:r w:rsidR="00B2413D" w:rsidRPr="00E44B06">
        <w:rPr>
          <w:rFonts w:eastAsia="Calibri"/>
          <w:bCs/>
          <w:sz w:val="24"/>
          <w:szCs w:val="24"/>
          <w:lang w:val="en-GB"/>
        </w:rPr>
        <w:t xml:space="preserve">in collaboration with the </w:t>
      </w:r>
      <w:r w:rsidRPr="00E44B06">
        <w:rPr>
          <w:rFonts w:eastAsia="Calibri"/>
          <w:bCs/>
          <w:sz w:val="24"/>
          <w:szCs w:val="24"/>
          <w:lang w:val="en-GB"/>
        </w:rPr>
        <w:t>Latvian Language Agency organizes "</w:t>
      </w:r>
      <w:r w:rsidR="00B2413D" w:rsidRPr="00E44B06">
        <w:rPr>
          <w:sz w:val="24"/>
          <w:szCs w:val="24"/>
          <w:shd w:val="clear" w:color="auto" w:fill="FFFFFF"/>
          <w:lang w:val="en-GB"/>
        </w:rPr>
        <w:t>Summer School of Latvian Language and Culture</w:t>
      </w:r>
      <w:r w:rsidRPr="00E44B06">
        <w:rPr>
          <w:rFonts w:eastAsia="Calibri"/>
          <w:bCs/>
          <w:sz w:val="24"/>
          <w:szCs w:val="24"/>
          <w:lang w:val="en-GB"/>
        </w:rPr>
        <w:t xml:space="preserve">" </w:t>
      </w:r>
      <w:r w:rsidR="00B2413D" w:rsidRPr="00E44B06">
        <w:rPr>
          <w:rFonts w:eastAsia="Calibri"/>
          <w:bCs/>
          <w:sz w:val="24"/>
          <w:szCs w:val="24"/>
          <w:lang w:val="en-GB"/>
        </w:rPr>
        <w:t xml:space="preserve">for </w:t>
      </w:r>
      <w:r w:rsidRPr="00E44B06">
        <w:rPr>
          <w:rFonts w:eastAsia="Calibri"/>
          <w:bCs/>
          <w:sz w:val="24"/>
          <w:szCs w:val="24"/>
          <w:lang w:val="en-GB"/>
        </w:rPr>
        <w:t xml:space="preserve">students and </w:t>
      </w:r>
      <w:r w:rsidR="00256754" w:rsidRPr="00E44B06">
        <w:rPr>
          <w:rFonts w:eastAsia="Calibri"/>
          <w:bCs/>
          <w:sz w:val="24"/>
          <w:szCs w:val="24"/>
          <w:lang w:val="en-GB"/>
        </w:rPr>
        <w:t>everyone</w:t>
      </w:r>
      <w:r w:rsidRPr="00E44B06">
        <w:rPr>
          <w:rFonts w:eastAsia="Calibri"/>
          <w:bCs/>
          <w:sz w:val="24"/>
          <w:szCs w:val="24"/>
          <w:lang w:val="en-GB"/>
        </w:rPr>
        <w:t xml:space="preserve"> who want</w:t>
      </w:r>
      <w:r w:rsidR="00256754" w:rsidRPr="00E44B06">
        <w:rPr>
          <w:rFonts w:eastAsia="Calibri"/>
          <w:bCs/>
          <w:sz w:val="24"/>
          <w:szCs w:val="24"/>
          <w:lang w:val="en-GB"/>
        </w:rPr>
        <w:t>s</w:t>
      </w:r>
      <w:r w:rsidRPr="00E44B06">
        <w:rPr>
          <w:rFonts w:eastAsia="Calibri"/>
          <w:bCs/>
          <w:sz w:val="24"/>
          <w:szCs w:val="24"/>
          <w:lang w:val="en-GB"/>
        </w:rPr>
        <w:t xml:space="preserve"> not only to learn and improve their Latvian language skills, but also to expand their knowledge of Latvian history, art and folklore. </w:t>
      </w:r>
    </w:p>
    <w:p w:rsidR="004B6D4B" w:rsidRDefault="004B6D4B" w:rsidP="00726738">
      <w:pPr>
        <w:spacing w:after="0" w:line="240" w:lineRule="auto"/>
        <w:jc w:val="both"/>
        <w:rPr>
          <w:b/>
          <w:bCs/>
          <w:sz w:val="26"/>
          <w:szCs w:val="26"/>
          <w:shd w:val="clear" w:color="auto" w:fill="FFFFFF"/>
          <w:lang w:val="en-GB"/>
        </w:rPr>
      </w:pPr>
    </w:p>
    <w:p w:rsidR="00B8117A" w:rsidRPr="004B6D4B" w:rsidRDefault="00C513DF" w:rsidP="004B6D4B">
      <w:pPr>
        <w:spacing w:after="0"/>
        <w:jc w:val="both"/>
        <w:rPr>
          <w:b/>
          <w:bCs/>
          <w:sz w:val="26"/>
          <w:szCs w:val="26"/>
          <w:shd w:val="clear" w:color="auto" w:fill="FFFFFF"/>
          <w:lang w:val="en-GB"/>
        </w:rPr>
      </w:pPr>
      <w:r w:rsidRPr="00487F43">
        <w:rPr>
          <w:rFonts w:eastAsia="Calibri" w:cs="Times New Roman"/>
          <w:b/>
          <w:bCs/>
          <w:sz w:val="24"/>
          <w:szCs w:val="24"/>
          <w:lang w:val="en-GB"/>
        </w:rPr>
        <w:t xml:space="preserve">It is the </w:t>
      </w:r>
      <w:r w:rsidR="005A3D7D" w:rsidRPr="00B76773">
        <w:rPr>
          <w:rFonts w:eastAsia="Calibri" w:cs="Times New Roman"/>
          <w:b/>
          <w:bCs/>
          <w:color w:val="FF0000"/>
          <w:sz w:val="24"/>
          <w:szCs w:val="24"/>
          <w:lang w:val="en-GB"/>
        </w:rPr>
        <w:t>second</w:t>
      </w:r>
      <w:r w:rsidRPr="00B76773">
        <w:rPr>
          <w:rFonts w:eastAsia="Calibri" w:cs="Times New Roman"/>
          <w:b/>
          <w:bCs/>
          <w:color w:val="FF0000"/>
          <w:sz w:val="24"/>
          <w:szCs w:val="24"/>
          <w:lang w:val="en-GB"/>
        </w:rPr>
        <w:t xml:space="preserve"> time </w:t>
      </w:r>
      <w:r w:rsidR="005A3D7D">
        <w:rPr>
          <w:rFonts w:eastAsia="Calibri"/>
          <w:b/>
          <w:bCs/>
          <w:sz w:val="24"/>
          <w:szCs w:val="24"/>
          <w:lang w:val="en-GB"/>
        </w:rPr>
        <w:t>t</w:t>
      </w:r>
      <w:r w:rsidRPr="00487F43">
        <w:rPr>
          <w:rFonts w:eastAsia="Calibri"/>
          <w:b/>
          <w:bCs/>
          <w:sz w:val="24"/>
          <w:szCs w:val="24"/>
          <w:lang w:val="en-GB"/>
        </w:rPr>
        <w:t>he University of Latvia in collaboration with the Latvian Language Agency and the Ministry of Education and Science organizes s</w:t>
      </w:r>
      <w:r w:rsidRPr="00487F43">
        <w:rPr>
          <w:b/>
          <w:sz w:val="24"/>
          <w:szCs w:val="24"/>
          <w:shd w:val="clear" w:color="auto" w:fill="FFFFFF"/>
          <w:lang w:val="en-GB"/>
        </w:rPr>
        <w:t xml:space="preserve">ummer school </w:t>
      </w:r>
      <w:r w:rsidRPr="00487F43">
        <w:rPr>
          <w:rFonts w:eastAsia="Calibri"/>
          <w:b/>
          <w:bCs/>
          <w:sz w:val="24"/>
          <w:szCs w:val="24"/>
          <w:lang w:val="en-GB"/>
        </w:rPr>
        <w:t>for diaspora youth. The summer school is funded by</w:t>
      </w:r>
      <w:r w:rsidR="00004EB0" w:rsidRPr="00487F43">
        <w:rPr>
          <w:rFonts w:eastAsia="Calibri"/>
          <w:b/>
          <w:bCs/>
          <w:sz w:val="24"/>
          <w:szCs w:val="24"/>
          <w:lang w:val="en-GB"/>
        </w:rPr>
        <w:t xml:space="preserve"> the</w:t>
      </w:r>
      <w:r w:rsidRPr="00487F43">
        <w:rPr>
          <w:rFonts w:eastAsia="Calibri"/>
          <w:b/>
          <w:bCs/>
          <w:sz w:val="24"/>
          <w:szCs w:val="24"/>
          <w:lang w:val="en-GB"/>
        </w:rPr>
        <w:t xml:space="preserve"> budget programme </w:t>
      </w:r>
      <w:r w:rsidR="00B91656" w:rsidRPr="00487F43">
        <w:rPr>
          <w:rFonts w:eastAsia="Calibri"/>
          <w:b/>
          <w:bCs/>
          <w:sz w:val="24"/>
          <w:szCs w:val="24"/>
          <w:lang w:val="en-GB"/>
        </w:rPr>
        <w:t xml:space="preserve">“State Language Policy and Administration” </w:t>
      </w:r>
      <w:r w:rsidRPr="00487F43">
        <w:rPr>
          <w:rFonts w:eastAsia="Calibri"/>
          <w:b/>
          <w:bCs/>
          <w:sz w:val="24"/>
          <w:szCs w:val="24"/>
          <w:lang w:val="en-GB"/>
        </w:rPr>
        <w:t>administered by the Mi</w:t>
      </w:r>
      <w:r w:rsidR="00B91656" w:rsidRPr="00487F43">
        <w:rPr>
          <w:rFonts w:eastAsia="Calibri"/>
          <w:b/>
          <w:bCs/>
          <w:sz w:val="24"/>
          <w:szCs w:val="24"/>
          <w:lang w:val="en-GB"/>
        </w:rPr>
        <w:t>nistry of Education and Science</w:t>
      </w:r>
      <w:r w:rsidR="00F25C86" w:rsidRPr="00487F43">
        <w:rPr>
          <w:rFonts w:cs="Times New Roman"/>
          <w:b/>
          <w:sz w:val="24"/>
          <w:szCs w:val="24"/>
          <w:lang w:val="en-GB"/>
        </w:rPr>
        <w:t>.</w:t>
      </w:r>
    </w:p>
    <w:p w:rsidR="004B6D4B" w:rsidRDefault="004B6D4B" w:rsidP="00726738">
      <w:pPr>
        <w:spacing w:after="0" w:line="240" w:lineRule="auto"/>
        <w:ind w:firstLine="709"/>
        <w:jc w:val="both"/>
        <w:rPr>
          <w:sz w:val="24"/>
          <w:szCs w:val="24"/>
          <w:shd w:val="clear" w:color="auto" w:fill="FFFFFF"/>
          <w:lang w:val="en-GB"/>
        </w:rPr>
      </w:pPr>
    </w:p>
    <w:p w:rsidR="00D55583" w:rsidRPr="00E44B06" w:rsidRDefault="00D36FE4" w:rsidP="00B8117A">
      <w:pPr>
        <w:spacing w:after="0"/>
        <w:ind w:firstLine="709"/>
        <w:jc w:val="both"/>
        <w:rPr>
          <w:sz w:val="24"/>
          <w:szCs w:val="24"/>
          <w:lang w:val="en-GB"/>
        </w:rPr>
      </w:pPr>
      <w:r w:rsidRPr="00E44B06">
        <w:rPr>
          <w:sz w:val="24"/>
          <w:szCs w:val="24"/>
          <w:shd w:val="clear" w:color="auto" w:fill="FFFFFF"/>
          <w:lang w:val="en-GB"/>
        </w:rPr>
        <w:t>We offer</w:t>
      </w:r>
      <w:r w:rsidR="00FE7564" w:rsidRPr="00E44B06">
        <w:rPr>
          <w:sz w:val="24"/>
          <w:szCs w:val="24"/>
          <w:lang w:val="en-GB"/>
        </w:rPr>
        <w:t>:</w:t>
      </w:r>
    </w:p>
    <w:p w:rsidR="003009F5" w:rsidRPr="00E44B06" w:rsidRDefault="00B12655" w:rsidP="00D825AB">
      <w:pPr>
        <w:numPr>
          <w:ilvl w:val="0"/>
          <w:numId w:val="2"/>
        </w:numPr>
        <w:tabs>
          <w:tab w:val="left" w:pos="426"/>
        </w:tabs>
        <w:spacing w:after="0"/>
        <w:ind w:left="284" w:hanging="284"/>
        <w:jc w:val="both"/>
        <w:rPr>
          <w:sz w:val="24"/>
          <w:szCs w:val="24"/>
          <w:lang w:val="en-GB"/>
        </w:rPr>
      </w:pPr>
      <w:r>
        <w:rPr>
          <w:rFonts w:asciiTheme="minorHAnsi" w:hAnsiTheme="minorHAnsi"/>
          <w:noProof/>
          <w:sz w:val="24"/>
          <w:szCs w:val="24"/>
          <w:lang w:val="lv-LV" w:eastAsia="lv-LV"/>
        </w:rPr>
        <w:drawing>
          <wp:anchor distT="0" distB="0" distL="114300" distR="114300" simplePos="0" relativeHeight="251675136" behindDoc="1" locked="0" layoutInCell="1" allowOverlap="1" wp14:anchorId="4390143C" wp14:editId="09651A4A">
            <wp:simplePos x="0" y="0"/>
            <wp:positionH relativeFrom="column">
              <wp:posOffset>4942840</wp:posOffset>
            </wp:positionH>
            <wp:positionV relativeFrom="paragraph">
              <wp:posOffset>217805</wp:posOffset>
            </wp:positionV>
            <wp:extent cx="1689100" cy="1266825"/>
            <wp:effectExtent l="0" t="0" r="6350" b="9525"/>
            <wp:wrapTight wrapText="bothSides">
              <wp:wrapPolygon edited="0">
                <wp:start x="0" y="0"/>
                <wp:lineTo x="0" y="21438"/>
                <wp:lineTo x="21438" y="21438"/>
                <wp:lineTo x="21438" y="0"/>
                <wp:lineTo x="0" y="0"/>
              </wp:wrapPolygon>
            </wp:wrapTight>
            <wp:docPr id="2" name="Picture 2" descr="C:\Documents and Settings\u\Desktop\VASARAS_SKOLA\bildes_muzika\2018\diaspora\Files.fm_20180711_100821\IMG-20180803-WA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Desktop\VASARAS_SKOLA\bildes_muzika\2018\diaspora\Files.fm_20180711_100821\IMG-20180803-WA007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1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FE4" w:rsidRPr="00E44B06">
        <w:rPr>
          <w:b/>
          <w:sz w:val="24"/>
          <w:szCs w:val="24"/>
          <w:lang w:val="en-GB"/>
        </w:rPr>
        <w:t>i</w:t>
      </w:r>
      <w:r w:rsidR="003009F5" w:rsidRPr="00E44B06">
        <w:rPr>
          <w:b/>
          <w:sz w:val="24"/>
          <w:szCs w:val="24"/>
          <w:lang w:val="en-GB"/>
        </w:rPr>
        <w:t>ntensive, modern and inte</w:t>
      </w:r>
      <w:r w:rsidR="00D36FE4" w:rsidRPr="00E44B06">
        <w:rPr>
          <w:b/>
          <w:sz w:val="24"/>
          <w:szCs w:val="24"/>
          <w:lang w:val="en-GB"/>
        </w:rPr>
        <w:t>ractive Latvian language course</w:t>
      </w:r>
      <w:r w:rsidR="003009F5" w:rsidRPr="00E44B06">
        <w:rPr>
          <w:sz w:val="24"/>
          <w:szCs w:val="24"/>
          <w:lang w:val="en-GB"/>
        </w:rPr>
        <w:t xml:space="preserve"> (grammar, reading, writing, </w:t>
      </w:r>
      <w:r w:rsidR="00D36FE4" w:rsidRPr="00E44B06">
        <w:rPr>
          <w:sz w:val="24"/>
          <w:szCs w:val="24"/>
          <w:lang w:val="en-GB"/>
        </w:rPr>
        <w:t>speaking</w:t>
      </w:r>
      <w:r w:rsidR="004234FA" w:rsidRPr="00E44B06">
        <w:rPr>
          <w:sz w:val="24"/>
          <w:szCs w:val="24"/>
          <w:lang w:val="en-GB"/>
        </w:rPr>
        <w:t>, 64 academic</w:t>
      </w:r>
      <w:r w:rsidR="003009F5" w:rsidRPr="00E44B06">
        <w:rPr>
          <w:sz w:val="24"/>
          <w:szCs w:val="24"/>
          <w:lang w:val="en-GB"/>
        </w:rPr>
        <w:t xml:space="preserve"> </w:t>
      </w:r>
      <w:r w:rsidR="00D36FE4" w:rsidRPr="00E44B06">
        <w:rPr>
          <w:sz w:val="24"/>
          <w:szCs w:val="24"/>
          <w:lang w:val="en-GB"/>
        </w:rPr>
        <w:t>hours</w:t>
      </w:r>
      <w:r w:rsidR="003009F5" w:rsidRPr="00E44B06">
        <w:rPr>
          <w:sz w:val="24"/>
          <w:szCs w:val="24"/>
          <w:lang w:val="en-GB"/>
        </w:rPr>
        <w:t xml:space="preserve">), </w:t>
      </w:r>
      <w:r w:rsidR="004234FA" w:rsidRPr="00E44B06">
        <w:rPr>
          <w:sz w:val="24"/>
          <w:szCs w:val="24"/>
          <w:lang w:val="en-GB"/>
        </w:rPr>
        <w:t>w</w:t>
      </w:r>
      <w:r w:rsidR="003009F5" w:rsidRPr="00E44B06">
        <w:rPr>
          <w:sz w:val="24"/>
          <w:szCs w:val="24"/>
          <w:lang w:val="en-GB"/>
        </w:rPr>
        <w:t xml:space="preserve">hich includes such topics as human personality, experience, knowledge and skills, </w:t>
      </w:r>
      <w:r w:rsidR="00E7219A" w:rsidRPr="00E44B06">
        <w:rPr>
          <w:sz w:val="24"/>
          <w:szCs w:val="24"/>
          <w:lang w:val="en-GB"/>
        </w:rPr>
        <w:t>friendly</w:t>
      </w:r>
      <w:r w:rsidR="003009F5" w:rsidRPr="00E44B06">
        <w:rPr>
          <w:sz w:val="24"/>
          <w:szCs w:val="24"/>
          <w:lang w:val="en-GB"/>
        </w:rPr>
        <w:t xml:space="preserve"> </w:t>
      </w:r>
      <w:r w:rsidR="00E7219A" w:rsidRPr="00E44B06">
        <w:rPr>
          <w:sz w:val="24"/>
          <w:szCs w:val="24"/>
          <w:lang w:val="en-GB"/>
        </w:rPr>
        <w:t>contacts</w:t>
      </w:r>
      <w:r w:rsidR="003009F5" w:rsidRPr="00E44B06">
        <w:rPr>
          <w:sz w:val="24"/>
          <w:szCs w:val="24"/>
          <w:lang w:val="en-GB"/>
        </w:rPr>
        <w:t xml:space="preserve"> and </w:t>
      </w:r>
      <w:r w:rsidR="00CF5926" w:rsidRPr="00E44B06">
        <w:rPr>
          <w:sz w:val="24"/>
          <w:szCs w:val="24"/>
          <w:lang w:val="en-GB"/>
        </w:rPr>
        <w:t>time spent in</w:t>
      </w:r>
      <w:r w:rsidR="003009F5" w:rsidRPr="00E44B06">
        <w:rPr>
          <w:sz w:val="24"/>
          <w:szCs w:val="24"/>
          <w:lang w:val="en-GB"/>
        </w:rPr>
        <w:t xml:space="preserve"> Lat</w:t>
      </w:r>
      <w:r w:rsidR="00CF5926" w:rsidRPr="00E44B06">
        <w:rPr>
          <w:sz w:val="24"/>
          <w:szCs w:val="24"/>
          <w:lang w:val="en-GB"/>
        </w:rPr>
        <w:t>via</w:t>
      </w:r>
      <w:r w:rsidR="004234FA" w:rsidRPr="00E44B06">
        <w:rPr>
          <w:sz w:val="24"/>
          <w:szCs w:val="24"/>
          <w:lang w:val="en-GB"/>
        </w:rPr>
        <w:t>, versatile and unique Riga</w:t>
      </w:r>
      <w:r w:rsidR="00CF5926" w:rsidRPr="00E44B06">
        <w:rPr>
          <w:sz w:val="24"/>
          <w:szCs w:val="24"/>
          <w:lang w:val="en-GB"/>
        </w:rPr>
        <w:t>,</w:t>
      </w:r>
      <w:r w:rsidR="003009F5" w:rsidRPr="00E44B06">
        <w:rPr>
          <w:sz w:val="24"/>
          <w:szCs w:val="24"/>
          <w:lang w:val="en-GB"/>
        </w:rPr>
        <w:t xml:space="preserve"> city </w:t>
      </w:r>
      <w:r w:rsidR="00CF5926" w:rsidRPr="00E44B06">
        <w:rPr>
          <w:sz w:val="24"/>
          <w:szCs w:val="24"/>
          <w:lang w:val="en-GB"/>
        </w:rPr>
        <w:t>t</w:t>
      </w:r>
      <w:r w:rsidR="003009F5" w:rsidRPr="00E44B06">
        <w:rPr>
          <w:sz w:val="24"/>
          <w:szCs w:val="24"/>
          <w:lang w:val="en-GB"/>
        </w:rPr>
        <w:t>our and orientation</w:t>
      </w:r>
      <w:r w:rsidR="00CF5926" w:rsidRPr="00E44B06">
        <w:rPr>
          <w:sz w:val="24"/>
          <w:szCs w:val="24"/>
          <w:lang w:val="en-GB"/>
        </w:rPr>
        <w:t>,</w:t>
      </w:r>
      <w:r w:rsidR="003009F5" w:rsidRPr="00E44B06">
        <w:rPr>
          <w:sz w:val="24"/>
          <w:szCs w:val="24"/>
          <w:lang w:val="en-GB"/>
        </w:rPr>
        <w:t xml:space="preserve"> daily life and holidays</w:t>
      </w:r>
      <w:r w:rsidR="00CF5926" w:rsidRPr="00E44B06">
        <w:rPr>
          <w:sz w:val="24"/>
          <w:szCs w:val="24"/>
          <w:lang w:val="en-GB"/>
        </w:rPr>
        <w:t xml:space="preserve"> </w:t>
      </w:r>
      <w:r w:rsidR="00281960" w:rsidRPr="00E44B06">
        <w:rPr>
          <w:sz w:val="24"/>
          <w:szCs w:val="24"/>
          <w:lang w:val="en-GB"/>
        </w:rPr>
        <w:t>in Latvia</w:t>
      </w:r>
      <w:r w:rsidR="003009F5" w:rsidRPr="00E44B06">
        <w:rPr>
          <w:sz w:val="24"/>
          <w:szCs w:val="24"/>
          <w:lang w:val="en-GB"/>
        </w:rPr>
        <w:t>, Latvian traditional and modern culture, current events in Latvian media, Latvia</w:t>
      </w:r>
      <w:r w:rsidR="00281960" w:rsidRPr="00E44B06">
        <w:rPr>
          <w:sz w:val="24"/>
          <w:szCs w:val="24"/>
          <w:lang w:val="en-GB"/>
        </w:rPr>
        <w:t>’s</w:t>
      </w:r>
      <w:r w:rsidR="003009F5" w:rsidRPr="00E44B06">
        <w:rPr>
          <w:sz w:val="24"/>
          <w:szCs w:val="24"/>
          <w:lang w:val="en-GB"/>
        </w:rPr>
        <w:t xml:space="preserve"> and Latvian</w:t>
      </w:r>
      <w:r w:rsidR="00281960" w:rsidRPr="00E44B06">
        <w:rPr>
          <w:sz w:val="24"/>
          <w:szCs w:val="24"/>
          <w:lang w:val="en-GB"/>
        </w:rPr>
        <w:t>s’</w:t>
      </w:r>
      <w:r w:rsidR="003009F5" w:rsidRPr="00E44B06">
        <w:rPr>
          <w:sz w:val="24"/>
          <w:szCs w:val="24"/>
          <w:lang w:val="en-GB"/>
        </w:rPr>
        <w:t xml:space="preserve"> success stories in the world;</w:t>
      </w:r>
      <w:r w:rsidRPr="00B12655">
        <w:rPr>
          <w:rFonts w:asciiTheme="minorHAnsi" w:hAnsiTheme="minorHAnsi"/>
          <w:noProof/>
          <w:sz w:val="24"/>
          <w:szCs w:val="24"/>
          <w:lang w:val="lv-LV" w:eastAsia="lv-LV"/>
        </w:rPr>
        <w:t xml:space="preserve"> </w:t>
      </w:r>
    </w:p>
    <w:p w:rsidR="003009F5" w:rsidRPr="00E44B06" w:rsidRDefault="003D142E" w:rsidP="00D825AB">
      <w:pPr>
        <w:numPr>
          <w:ilvl w:val="0"/>
          <w:numId w:val="2"/>
        </w:numPr>
        <w:tabs>
          <w:tab w:val="left" w:pos="426"/>
        </w:tabs>
        <w:spacing w:after="0"/>
        <w:ind w:left="284" w:hanging="284"/>
        <w:jc w:val="both"/>
        <w:rPr>
          <w:sz w:val="24"/>
          <w:szCs w:val="24"/>
          <w:lang w:val="en-GB"/>
        </w:rPr>
      </w:pPr>
      <w:r w:rsidRPr="001031FE">
        <w:rPr>
          <w:b/>
          <w:noProof/>
          <w:sz w:val="24"/>
          <w:szCs w:val="24"/>
          <w:lang w:val="lv-LV" w:eastAsia="lv-LV"/>
        </w:rPr>
        <w:t>lecture</w:t>
      </w:r>
      <w:r w:rsidRPr="001031FE">
        <w:rPr>
          <w:b/>
          <w:sz w:val="24"/>
          <w:szCs w:val="24"/>
          <w:lang w:val="en-GB"/>
        </w:rPr>
        <w:t xml:space="preserve"> on Latvian history and politics</w:t>
      </w:r>
      <w:r w:rsidR="003009F5" w:rsidRPr="00E44B06">
        <w:rPr>
          <w:sz w:val="24"/>
          <w:szCs w:val="24"/>
          <w:lang w:val="en-GB"/>
        </w:rPr>
        <w:t xml:space="preserve">, </w:t>
      </w:r>
      <w:r w:rsidR="00440F81" w:rsidRPr="00E44B06">
        <w:rPr>
          <w:sz w:val="24"/>
          <w:szCs w:val="24"/>
          <w:lang w:val="en-GB"/>
        </w:rPr>
        <w:t xml:space="preserve">getting acquainted with </w:t>
      </w:r>
      <w:r w:rsidR="003009F5" w:rsidRPr="00E44B06">
        <w:rPr>
          <w:sz w:val="24"/>
          <w:szCs w:val="24"/>
          <w:lang w:val="en-GB"/>
        </w:rPr>
        <w:t>modern Latvian history an</w:t>
      </w:r>
      <w:r w:rsidR="00A56C72" w:rsidRPr="00E44B06">
        <w:rPr>
          <w:sz w:val="24"/>
          <w:szCs w:val="24"/>
          <w:lang w:val="en-GB"/>
        </w:rPr>
        <w:t>d political situation in Latvia</w:t>
      </w:r>
      <w:r w:rsidR="003009F5" w:rsidRPr="00E44B06">
        <w:rPr>
          <w:sz w:val="24"/>
          <w:szCs w:val="24"/>
          <w:lang w:val="en-GB"/>
        </w:rPr>
        <w:t>;</w:t>
      </w:r>
    </w:p>
    <w:p w:rsidR="003009F5" w:rsidRPr="00E44B06" w:rsidRDefault="00082EFB" w:rsidP="00D825AB">
      <w:pPr>
        <w:numPr>
          <w:ilvl w:val="0"/>
          <w:numId w:val="2"/>
        </w:numPr>
        <w:tabs>
          <w:tab w:val="left" w:pos="426"/>
        </w:tabs>
        <w:spacing w:after="0"/>
        <w:ind w:left="284" w:hanging="284"/>
        <w:jc w:val="both"/>
        <w:rPr>
          <w:sz w:val="24"/>
          <w:szCs w:val="24"/>
          <w:lang w:val="en-GB"/>
        </w:rPr>
      </w:pPr>
      <w:r w:rsidRPr="003D142E">
        <w:rPr>
          <w:b/>
          <w:noProof/>
          <w:sz w:val="24"/>
          <w:szCs w:val="24"/>
          <w:lang w:val="lv-LV" w:eastAsia="lv-LV"/>
        </w:rPr>
        <w:t>lecture</w:t>
      </w:r>
      <w:r w:rsidR="00A56C72" w:rsidRPr="00E44B06">
        <w:rPr>
          <w:b/>
          <w:sz w:val="24"/>
          <w:szCs w:val="24"/>
          <w:lang w:val="en-GB"/>
        </w:rPr>
        <w:t xml:space="preserve"> </w:t>
      </w:r>
      <w:r w:rsidR="003D142E">
        <w:rPr>
          <w:b/>
          <w:sz w:val="24"/>
          <w:szCs w:val="24"/>
          <w:lang w:val="en-GB"/>
        </w:rPr>
        <w:t>on</w:t>
      </w:r>
      <w:r w:rsidR="00A56C72" w:rsidRPr="00E44B06">
        <w:rPr>
          <w:b/>
          <w:sz w:val="24"/>
          <w:szCs w:val="24"/>
          <w:lang w:val="en-GB"/>
        </w:rPr>
        <w:t xml:space="preserve"> </w:t>
      </w:r>
      <w:r w:rsidR="003009F5" w:rsidRPr="00E44B06">
        <w:rPr>
          <w:b/>
          <w:sz w:val="24"/>
          <w:szCs w:val="24"/>
          <w:lang w:val="en-GB"/>
        </w:rPr>
        <w:t>Latvian culture and art</w:t>
      </w:r>
      <w:r w:rsidR="00A56C72" w:rsidRPr="00E44B06">
        <w:rPr>
          <w:sz w:val="24"/>
          <w:szCs w:val="24"/>
          <w:lang w:val="en-GB"/>
        </w:rPr>
        <w:t xml:space="preserve">, </w:t>
      </w:r>
      <w:r w:rsidR="00440F81" w:rsidRPr="00E44B06">
        <w:rPr>
          <w:sz w:val="24"/>
          <w:szCs w:val="24"/>
          <w:lang w:val="en-GB"/>
        </w:rPr>
        <w:t>getting</w:t>
      </w:r>
      <w:r w:rsidR="00A56C72" w:rsidRPr="00E44B06">
        <w:rPr>
          <w:sz w:val="24"/>
          <w:szCs w:val="24"/>
          <w:lang w:val="en-GB"/>
        </w:rPr>
        <w:t xml:space="preserve"> </w:t>
      </w:r>
      <w:r w:rsidR="003009F5" w:rsidRPr="00E44B06">
        <w:rPr>
          <w:sz w:val="24"/>
          <w:szCs w:val="24"/>
          <w:lang w:val="en-GB"/>
        </w:rPr>
        <w:t xml:space="preserve">acquainted with </w:t>
      </w:r>
      <w:r w:rsidR="00A56C72" w:rsidRPr="00E44B06">
        <w:rPr>
          <w:sz w:val="24"/>
          <w:szCs w:val="24"/>
          <w:lang w:val="en-GB"/>
        </w:rPr>
        <w:t>its</w:t>
      </w:r>
      <w:r w:rsidR="003009F5" w:rsidRPr="00E44B06">
        <w:rPr>
          <w:sz w:val="24"/>
          <w:szCs w:val="24"/>
          <w:lang w:val="en-GB"/>
        </w:rPr>
        <w:t xml:space="preserve"> historical development </w:t>
      </w:r>
      <w:r w:rsidR="00A56C72" w:rsidRPr="00E44B06">
        <w:rPr>
          <w:sz w:val="24"/>
          <w:szCs w:val="24"/>
          <w:lang w:val="en-GB"/>
        </w:rPr>
        <w:t>and key figures</w:t>
      </w:r>
      <w:r w:rsidR="003009F5" w:rsidRPr="00E44B06">
        <w:rPr>
          <w:sz w:val="24"/>
          <w:szCs w:val="24"/>
          <w:lang w:val="en-GB"/>
        </w:rPr>
        <w:t>, especially</w:t>
      </w:r>
      <w:r w:rsidR="00FE7564" w:rsidRPr="00E44B06">
        <w:rPr>
          <w:sz w:val="24"/>
          <w:szCs w:val="24"/>
          <w:lang w:val="en-GB"/>
        </w:rPr>
        <w:t>,</w:t>
      </w:r>
      <w:r w:rsidR="003009F5" w:rsidRPr="00E44B06">
        <w:rPr>
          <w:sz w:val="24"/>
          <w:szCs w:val="24"/>
          <w:lang w:val="en-GB"/>
        </w:rPr>
        <w:t xml:space="preserve"> in the visual arts and architecture;</w:t>
      </w:r>
      <w:r w:rsidR="00B12655" w:rsidRPr="00B12655">
        <w:rPr>
          <w:rFonts w:asciiTheme="minorHAnsi" w:hAnsiTheme="minorHAnsi"/>
          <w:noProof/>
          <w:sz w:val="24"/>
          <w:szCs w:val="24"/>
          <w:lang w:val="lv-LV" w:eastAsia="lv-LV"/>
        </w:rPr>
        <w:t xml:space="preserve"> </w:t>
      </w:r>
    </w:p>
    <w:p w:rsidR="003009F5" w:rsidRPr="00E44B06" w:rsidRDefault="00B12655" w:rsidP="00D825AB">
      <w:pPr>
        <w:numPr>
          <w:ilvl w:val="0"/>
          <w:numId w:val="2"/>
        </w:numPr>
        <w:tabs>
          <w:tab w:val="left" w:pos="426"/>
        </w:tabs>
        <w:spacing w:after="0"/>
        <w:ind w:left="284" w:hanging="284"/>
        <w:jc w:val="both"/>
        <w:rPr>
          <w:sz w:val="24"/>
          <w:szCs w:val="24"/>
          <w:lang w:val="en-GB"/>
        </w:rPr>
      </w:pPr>
      <w:r w:rsidRPr="003D142E">
        <w:rPr>
          <w:b/>
          <w:noProof/>
          <w:sz w:val="24"/>
          <w:szCs w:val="24"/>
          <w:lang w:val="lv-LV" w:eastAsia="lv-LV"/>
        </w:rPr>
        <w:drawing>
          <wp:anchor distT="0" distB="0" distL="114300" distR="114300" simplePos="0" relativeHeight="251677184" behindDoc="0" locked="0" layoutInCell="1" allowOverlap="1" wp14:anchorId="799E2CCC" wp14:editId="44299834">
            <wp:simplePos x="0" y="0"/>
            <wp:positionH relativeFrom="column">
              <wp:posOffset>4862195</wp:posOffset>
            </wp:positionH>
            <wp:positionV relativeFrom="paragraph">
              <wp:posOffset>86360</wp:posOffset>
            </wp:positionV>
            <wp:extent cx="1768475" cy="1325880"/>
            <wp:effectExtent l="0" t="0" r="3175" b="7620"/>
            <wp:wrapSquare wrapText="bothSides"/>
            <wp:docPr id="20" name="Picture 20" descr="C:\Documents and Settings\u\Desktop\VASARAS_SKOLA\bildes_muzika\2018\diaspora\Files.fm_20180711_100821\IMG-20180803-WA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Desktop\VASARAS_SKOLA\bildes_muzika\2018\diaspora\Files.fm_20180711_100821\IMG-20180803-WA005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8475"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EFB" w:rsidRPr="003D142E">
        <w:rPr>
          <w:b/>
          <w:noProof/>
          <w:sz w:val="24"/>
          <w:szCs w:val="24"/>
          <w:lang w:val="lv-LV" w:eastAsia="lv-LV"/>
        </w:rPr>
        <w:t>lecture</w:t>
      </w:r>
      <w:r w:rsidR="00A56C72" w:rsidRPr="00E44B06">
        <w:rPr>
          <w:b/>
          <w:sz w:val="24"/>
          <w:szCs w:val="24"/>
          <w:lang w:val="en-GB"/>
        </w:rPr>
        <w:t xml:space="preserve"> </w:t>
      </w:r>
      <w:r w:rsidR="003D142E">
        <w:rPr>
          <w:b/>
          <w:sz w:val="24"/>
          <w:szCs w:val="24"/>
          <w:lang w:val="en-GB"/>
        </w:rPr>
        <w:t>on</w:t>
      </w:r>
      <w:r w:rsidR="00A56C72" w:rsidRPr="00E44B06">
        <w:rPr>
          <w:b/>
          <w:sz w:val="24"/>
          <w:szCs w:val="24"/>
          <w:lang w:val="en-GB"/>
        </w:rPr>
        <w:t xml:space="preserve"> </w:t>
      </w:r>
      <w:r w:rsidR="003009F5" w:rsidRPr="00E44B06">
        <w:rPr>
          <w:b/>
          <w:sz w:val="24"/>
          <w:szCs w:val="24"/>
          <w:lang w:val="en-GB"/>
        </w:rPr>
        <w:t xml:space="preserve">Latvian folklore: </w:t>
      </w:r>
      <w:r w:rsidR="00A56C72" w:rsidRPr="00E44B06">
        <w:rPr>
          <w:b/>
          <w:sz w:val="24"/>
          <w:szCs w:val="24"/>
          <w:lang w:val="en-GB"/>
        </w:rPr>
        <w:t xml:space="preserve">customs and </w:t>
      </w:r>
      <w:r w:rsidR="003009F5" w:rsidRPr="00E44B06">
        <w:rPr>
          <w:b/>
          <w:sz w:val="24"/>
          <w:szCs w:val="24"/>
          <w:lang w:val="en-GB"/>
        </w:rPr>
        <w:t>tradition</w:t>
      </w:r>
      <w:r w:rsidR="00A56C72" w:rsidRPr="00E44B06">
        <w:rPr>
          <w:b/>
          <w:sz w:val="24"/>
          <w:szCs w:val="24"/>
          <w:lang w:val="en-GB"/>
        </w:rPr>
        <w:t>s</w:t>
      </w:r>
      <w:r w:rsidR="003009F5" w:rsidRPr="00E44B06">
        <w:rPr>
          <w:sz w:val="24"/>
          <w:szCs w:val="24"/>
          <w:lang w:val="en-GB"/>
        </w:rPr>
        <w:t xml:space="preserve">, </w:t>
      </w:r>
      <w:r w:rsidR="00440F81" w:rsidRPr="00E44B06">
        <w:rPr>
          <w:sz w:val="24"/>
          <w:szCs w:val="24"/>
          <w:lang w:val="en-GB"/>
        </w:rPr>
        <w:t>getting</w:t>
      </w:r>
      <w:r w:rsidR="003009F5" w:rsidRPr="00E44B06">
        <w:rPr>
          <w:sz w:val="24"/>
          <w:szCs w:val="24"/>
          <w:lang w:val="en-GB"/>
        </w:rPr>
        <w:t xml:space="preserve"> acquainted with one of the most interesting forms of folklore - Latvian folk songs or </w:t>
      </w:r>
      <w:r w:rsidR="003009F5" w:rsidRPr="00E44B06">
        <w:rPr>
          <w:i/>
          <w:sz w:val="24"/>
          <w:szCs w:val="24"/>
          <w:lang w:val="en-GB"/>
        </w:rPr>
        <w:t>dainas</w:t>
      </w:r>
      <w:r w:rsidR="003009F5" w:rsidRPr="00E44B06">
        <w:rPr>
          <w:sz w:val="24"/>
          <w:szCs w:val="24"/>
          <w:lang w:val="en-GB"/>
        </w:rPr>
        <w:t xml:space="preserve">, </w:t>
      </w:r>
      <w:r w:rsidR="00A56C72" w:rsidRPr="00E44B06">
        <w:rPr>
          <w:sz w:val="24"/>
          <w:szCs w:val="24"/>
          <w:lang w:val="en-GB"/>
        </w:rPr>
        <w:t>by</w:t>
      </w:r>
      <w:r w:rsidR="003009F5" w:rsidRPr="00E44B06">
        <w:rPr>
          <w:sz w:val="24"/>
          <w:szCs w:val="24"/>
          <w:lang w:val="en-GB"/>
        </w:rPr>
        <w:t xml:space="preserve"> sing</w:t>
      </w:r>
      <w:r w:rsidR="00A56C72" w:rsidRPr="00E44B06">
        <w:rPr>
          <w:sz w:val="24"/>
          <w:szCs w:val="24"/>
          <w:lang w:val="en-GB"/>
        </w:rPr>
        <w:t>ing</w:t>
      </w:r>
      <w:r w:rsidR="003009F5" w:rsidRPr="00E44B06">
        <w:rPr>
          <w:sz w:val="24"/>
          <w:szCs w:val="24"/>
          <w:lang w:val="en-GB"/>
        </w:rPr>
        <w:t xml:space="preserve"> and </w:t>
      </w:r>
      <w:r w:rsidR="00A56C72" w:rsidRPr="00E44B06">
        <w:rPr>
          <w:sz w:val="24"/>
          <w:szCs w:val="24"/>
          <w:lang w:val="en-GB"/>
        </w:rPr>
        <w:t>dancing</w:t>
      </w:r>
      <w:r w:rsidR="003009F5" w:rsidRPr="00E44B06">
        <w:rPr>
          <w:sz w:val="24"/>
          <w:szCs w:val="24"/>
          <w:lang w:val="en-GB"/>
        </w:rPr>
        <w:t>;</w:t>
      </w:r>
    </w:p>
    <w:p w:rsidR="00D55583" w:rsidRPr="00E44B06" w:rsidRDefault="00A56C72" w:rsidP="00D825AB">
      <w:pPr>
        <w:numPr>
          <w:ilvl w:val="0"/>
          <w:numId w:val="2"/>
        </w:numPr>
        <w:shd w:val="clear" w:color="auto" w:fill="FFFFFF"/>
        <w:tabs>
          <w:tab w:val="left" w:pos="426"/>
        </w:tabs>
        <w:suppressAutoHyphens w:val="0"/>
        <w:spacing w:after="0" w:line="240" w:lineRule="auto"/>
        <w:ind w:left="284" w:hanging="284"/>
        <w:jc w:val="both"/>
        <w:rPr>
          <w:rFonts w:eastAsia="Times New Roman"/>
          <w:sz w:val="24"/>
          <w:szCs w:val="24"/>
          <w:lang w:val="en-GB"/>
        </w:rPr>
      </w:pPr>
      <w:r w:rsidRPr="00E44B06">
        <w:rPr>
          <w:b/>
          <w:sz w:val="24"/>
          <w:szCs w:val="24"/>
          <w:lang w:val="en-GB"/>
        </w:rPr>
        <w:t>g</w:t>
      </w:r>
      <w:r w:rsidR="003009F5" w:rsidRPr="00E44B06">
        <w:rPr>
          <w:b/>
          <w:sz w:val="24"/>
          <w:szCs w:val="24"/>
          <w:lang w:val="en-GB"/>
        </w:rPr>
        <w:t>uided tour of Riga</w:t>
      </w:r>
      <w:r w:rsidR="003009F5" w:rsidRPr="00E44B06">
        <w:rPr>
          <w:sz w:val="24"/>
          <w:szCs w:val="24"/>
          <w:lang w:val="en-GB"/>
        </w:rPr>
        <w:t xml:space="preserve">, visiting </w:t>
      </w:r>
      <w:r w:rsidR="00440F81" w:rsidRPr="00E44B06">
        <w:rPr>
          <w:sz w:val="24"/>
          <w:szCs w:val="24"/>
          <w:lang w:val="en-GB"/>
        </w:rPr>
        <w:t>several</w:t>
      </w:r>
      <w:r w:rsidR="003009F5" w:rsidRPr="00E44B06">
        <w:rPr>
          <w:sz w:val="24"/>
          <w:szCs w:val="24"/>
          <w:lang w:val="en-GB"/>
        </w:rPr>
        <w:t xml:space="preserve"> museums (e</w:t>
      </w:r>
      <w:r w:rsidRPr="00E44B06">
        <w:rPr>
          <w:sz w:val="24"/>
          <w:szCs w:val="24"/>
          <w:lang w:val="en-GB"/>
        </w:rPr>
        <w:t>.</w:t>
      </w:r>
      <w:r w:rsidR="003009F5" w:rsidRPr="00E44B06">
        <w:rPr>
          <w:sz w:val="24"/>
          <w:szCs w:val="24"/>
          <w:lang w:val="en-GB"/>
        </w:rPr>
        <w:t xml:space="preserve">g., </w:t>
      </w:r>
      <w:r w:rsidRPr="00E44B06">
        <w:rPr>
          <w:rFonts w:eastAsia="Times New Roman"/>
          <w:sz w:val="24"/>
          <w:szCs w:val="24"/>
          <w:lang w:val="en-GB"/>
        </w:rPr>
        <w:t>Museum of the History</w:t>
      </w:r>
      <w:r w:rsidR="00440F81" w:rsidRPr="00E44B06">
        <w:rPr>
          <w:rFonts w:eastAsia="Calibri"/>
          <w:b/>
          <w:sz w:val="24"/>
          <w:szCs w:val="24"/>
          <w:lang w:val="en-GB"/>
        </w:rPr>
        <w:t xml:space="preserve"> </w:t>
      </w:r>
      <w:r w:rsidR="00440F81" w:rsidRPr="00E44B06">
        <w:rPr>
          <w:rFonts w:eastAsia="Times New Roman"/>
          <w:sz w:val="24"/>
          <w:szCs w:val="24"/>
          <w:lang w:val="en-GB"/>
        </w:rPr>
        <w:t xml:space="preserve">of Riga </w:t>
      </w:r>
      <w:r w:rsidRPr="00E44B06">
        <w:rPr>
          <w:rFonts w:eastAsia="Times New Roman"/>
          <w:sz w:val="24"/>
          <w:szCs w:val="24"/>
          <w:lang w:val="en-GB"/>
        </w:rPr>
        <w:t>and Navigation or Museum of the Occupation of Latvia</w:t>
      </w:r>
      <w:r w:rsidR="003009F5" w:rsidRPr="00E44B06">
        <w:rPr>
          <w:sz w:val="24"/>
          <w:szCs w:val="24"/>
          <w:lang w:val="en-GB"/>
        </w:rPr>
        <w:t xml:space="preserve">, </w:t>
      </w:r>
      <w:r w:rsidR="003D142E" w:rsidRPr="001031FE">
        <w:rPr>
          <w:rFonts w:cs="Times New Roman"/>
          <w:sz w:val="24"/>
          <w:szCs w:val="24"/>
          <w:lang w:val="lv-LV"/>
        </w:rPr>
        <w:t>National Library</w:t>
      </w:r>
      <w:r w:rsidR="00B76773">
        <w:rPr>
          <w:sz w:val="24"/>
          <w:szCs w:val="24"/>
          <w:lang w:val="en-GB"/>
        </w:rPr>
        <w:t>,</w:t>
      </w:r>
      <w:r w:rsidR="00B76773" w:rsidRPr="00E44B06">
        <w:rPr>
          <w:sz w:val="24"/>
          <w:szCs w:val="24"/>
          <w:lang w:val="en-GB"/>
        </w:rPr>
        <w:t xml:space="preserve"> </w:t>
      </w:r>
      <w:r w:rsidR="00A72D1B" w:rsidRPr="00E44B06">
        <w:rPr>
          <w:sz w:val="24"/>
          <w:szCs w:val="24"/>
          <w:lang w:val="en-GB"/>
        </w:rPr>
        <w:t>Rainis and Aspazija House-Museum in Riga</w:t>
      </w:r>
      <w:r w:rsidR="00444776" w:rsidRPr="00E44B06">
        <w:rPr>
          <w:sz w:val="24"/>
          <w:szCs w:val="24"/>
          <w:lang w:val="en-GB"/>
        </w:rPr>
        <w:t>,</w:t>
      </w:r>
      <w:r w:rsidR="00444776" w:rsidRPr="00E44B06">
        <w:rPr>
          <w:rFonts w:eastAsia="Times New Roman"/>
          <w:sz w:val="24"/>
          <w:szCs w:val="24"/>
          <w:lang w:val="en-GB"/>
        </w:rPr>
        <w:t xml:space="preserve"> </w:t>
      </w:r>
      <w:r w:rsidR="00440F81" w:rsidRPr="00E44B06">
        <w:rPr>
          <w:rFonts w:eastAsia="Times New Roman"/>
          <w:sz w:val="24"/>
          <w:szCs w:val="24"/>
          <w:lang w:val="en-GB"/>
        </w:rPr>
        <w:t>Latvian National Museum of Art</w:t>
      </w:r>
      <w:r w:rsidR="003009F5" w:rsidRPr="00E44B06">
        <w:rPr>
          <w:sz w:val="24"/>
          <w:szCs w:val="24"/>
          <w:lang w:val="en-GB"/>
        </w:rPr>
        <w:t xml:space="preserve">, </w:t>
      </w:r>
      <w:r w:rsidR="00440F81" w:rsidRPr="00E44B06">
        <w:rPr>
          <w:sz w:val="24"/>
          <w:szCs w:val="24"/>
          <w:lang w:val="en-GB"/>
        </w:rPr>
        <w:t>Latvian Ethnographic Open-Air Museum</w:t>
      </w:r>
      <w:r w:rsidR="003009F5" w:rsidRPr="00E44B06">
        <w:rPr>
          <w:sz w:val="24"/>
          <w:szCs w:val="24"/>
          <w:lang w:val="en-GB"/>
        </w:rPr>
        <w:t>);</w:t>
      </w:r>
    </w:p>
    <w:p w:rsidR="003009F5" w:rsidRDefault="00440F81" w:rsidP="00D825AB">
      <w:pPr>
        <w:numPr>
          <w:ilvl w:val="0"/>
          <w:numId w:val="2"/>
        </w:numPr>
        <w:tabs>
          <w:tab w:val="left" w:pos="426"/>
        </w:tabs>
        <w:spacing w:after="0"/>
        <w:ind w:left="284" w:hanging="284"/>
        <w:jc w:val="both"/>
        <w:rPr>
          <w:sz w:val="24"/>
          <w:szCs w:val="24"/>
          <w:lang w:val="en-GB"/>
        </w:rPr>
      </w:pPr>
      <w:r w:rsidRPr="00E44B06">
        <w:rPr>
          <w:b/>
          <w:sz w:val="24"/>
          <w:szCs w:val="24"/>
          <w:lang w:val="en-GB"/>
        </w:rPr>
        <w:t>a</w:t>
      </w:r>
      <w:r w:rsidR="003009F5" w:rsidRPr="00E44B06">
        <w:rPr>
          <w:b/>
          <w:sz w:val="24"/>
          <w:szCs w:val="24"/>
          <w:lang w:val="en-GB"/>
        </w:rPr>
        <w:t xml:space="preserve"> two-day trip to </w:t>
      </w:r>
      <w:r w:rsidRPr="00E44B06">
        <w:rPr>
          <w:b/>
          <w:sz w:val="24"/>
          <w:szCs w:val="24"/>
          <w:lang w:val="en-GB"/>
        </w:rPr>
        <w:t>port city</w:t>
      </w:r>
      <w:r w:rsidR="003009F5" w:rsidRPr="00E44B06">
        <w:rPr>
          <w:b/>
          <w:sz w:val="24"/>
          <w:szCs w:val="24"/>
          <w:lang w:val="en-GB"/>
        </w:rPr>
        <w:t xml:space="preserve"> Ventspils</w:t>
      </w:r>
      <w:r w:rsidR="003009F5" w:rsidRPr="00E44B06">
        <w:rPr>
          <w:sz w:val="24"/>
          <w:szCs w:val="24"/>
          <w:lang w:val="en-GB"/>
        </w:rPr>
        <w:t xml:space="preserve">, </w:t>
      </w:r>
      <w:r w:rsidRPr="00E44B06">
        <w:rPr>
          <w:sz w:val="24"/>
          <w:szCs w:val="24"/>
          <w:lang w:val="en-GB"/>
        </w:rPr>
        <w:t>sightseeing</w:t>
      </w:r>
      <w:r w:rsidR="003009F5" w:rsidRPr="00E44B06">
        <w:rPr>
          <w:sz w:val="24"/>
          <w:szCs w:val="24"/>
          <w:lang w:val="en-GB"/>
        </w:rPr>
        <w:t xml:space="preserve"> (e</w:t>
      </w:r>
      <w:r w:rsidRPr="00E44B06">
        <w:rPr>
          <w:sz w:val="24"/>
          <w:szCs w:val="24"/>
          <w:lang w:val="en-GB"/>
        </w:rPr>
        <w:t>.</w:t>
      </w:r>
      <w:r w:rsidR="003009F5" w:rsidRPr="00E44B06">
        <w:rPr>
          <w:sz w:val="24"/>
          <w:szCs w:val="24"/>
          <w:lang w:val="en-GB"/>
        </w:rPr>
        <w:t xml:space="preserve">g., Ventspils Crafts House, </w:t>
      </w:r>
      <w:r w:rsidR="000921AB" w:rsidRPr="00E44B06">
        <w:rPr>
          <w:sz w:val="24"/>
          <w:szCs w:val="24"/>
          <w:lang w:val="en-GB"/>
        </w:rPr>
        <w:t xml:space="preserve">a </w:t>
      </w:r>
      <w:r w:rsidR="00DE4B7B" w:rsidRPr="00E44B06">
        <w:rPr>
          <w:sz w:val="24"/>
          <w:szCs w:val="24"/>
          <w:shd w:val="clear" w:color="auto" w:fill="FFFFFF"/>
          <w:lang w:val="en-GB"/>
        </w:rPr>
        <w:t>boat tour aboard “Duke Jacob”</w:t>
      </w:r>
      <w:r w:rsidR="00D5556E" w:rsidRPr="00E44B06">
        <w:rPr>
          <w:sz w:val="24"/>
          <w:szCs w:val="24"/>
          <w:shd w:val="clear" w:color="auto" w:fill="FFFFFF"/>
          <w:lang w:val="en-GB"/>
        </w:rPr>
        <w:t xml:space="preserve"> </w:t>
      </w:r>
      <w:r w:rsidR="000921AB" w:rsidRPr="00E44B06">
        <w:rPr>
          <w:sz w:val="24"/>
          <w:szCs w:val="24"/>
          <w:shd w:val="clear" w:color="auto" w:fill="FFFFFF"/>
          <w:lang w:val="en-GB"/>
        </w:rPr>
        <w:t>(Hercogs Jēkabs) along the Venta River</w:t>
      </w:r>
      <w:r w:rsidR="003009F5" w:rsidRPr="00E44B06">
        <w:rPr>
          <w:sz w:val="24"/>
          <w:szCs w:val="24"/>
          <w:lang w:val="en-GB"/>
        </w:rPr>
        <w:t>)</w:t>
      </w:r>
      <w:r w:rsidR="00082EFB">
        <w:rPr>
          <w:sz w:val="24"/>
          <w:szCs w:val="24"/>
          <w:lang w:val="en-GB"/>
        </w:rPr>
        <w:t>;</w:t>
      </w:r>
    </w:p>
    <w:p w:rsidR="00082EFB" w:rsidRPr="00082EFB" w:rsidRDefault="003D142E" w:rsidP="003D142E">
      <w:pPr>
        <w:numPr>
          <w:ilvl w:val="0"/>
          <w:numId w:val="2"/>
        </w:numPr>
        <w:tabs>
          <w:tab w:val="left" w:pos="426"/>
        </w:tabs>
        <w:spacing w:after="0"/>
        <w:ind w:left="284" w:hanging="284"/>
        <w:jc w:val="both"/>
        <w:rPr>
          <w:rFonts w:cs="Times New Roman"/>
          <w:color w:val="FF0000"/>
          <w:sz w:val="24"/>
          <w:szCs w:val="24"/>
          <w:lang w:val="lv-LV"/>
        </w:rPr>
      </w:pPr>
      <w:r w:rsidRPr="001031FE">
        <w:rPr>
          <w:b/>
          <w:sz w:val="24"/>
          <w:szCs w:val="24"/>
          <w:lang w:val="en-GB"/>
        </w:rPr>
        <w:t xml:space="preserve">guided tour to </w:t>
      </w:r>
      <w:r w:rsidRPr="001031FE">
        <w:rPr>
          <w:rFonts w:cs="Times New Roman"/>
          <w:b/>
          <w:sz w:val="24"/>
          <w:szCs w:val="24"/>
          <w:lang w:val="lv-LV"/>
        </w:rPr>
        <w:t>Kuldiga</w:t>
      </w:r>
      <w:r w:rsidRPr="001031FE">
        <w:rPr>
          <w:noProof/>
          <w:lang w:val="lv-LV"/>
        </w:rPr>
        <w:t xml:space="preserve"> </w:t>
      </w:r>
      <w:r w:rsidRPr="001031FE">
        <w:rPr>
          <w:rFonts w:cs="Times New Roman"/>
          <w:sz w:val="24"/>
          <w:szCs w:val="24"/>
          <w:lang w:val="lv-LV"/>
        </w:rPr>
        <w:t>(</w:t>
      </w:r>
      <w:r>
        <w:rPr>
          <w:rFonts w:cs="Times New Roman"/>
          <w:sz w:val="24"/>
          <w:szCs w:val="24"/>
          <w:lang w:val="lv-LV"/>
        </w:rPr>
        <w:t>Venta</w:t>
      </w:r>
      <w:r w:rsidRPr="001031FE">
        <w:rPr>
          <w:rFonts w:cs="Times New Roman"/>
          <w:sz w:val="24"/>
          <w:szCs w:val="24"/>
          <w:lang w:val="lv-LV"/>
        </w:rPr>
        <w:t xml:space="preserve"> </w:t>
      </w:r>
      <w:r>
        <w:rPr>
          <w:rFonts w:cs="Times New Roman"/>
          <w:sz w:val="24"/>
          <w:szCs w:val="24"/>
          <w:lang w:val="lv-LV"/>
        </w:rPr>
        <w:t>rapid</w:t>
      </w:r>
      <w:r w:rsidRPr="001031FE">
        <w:rPr>
          <w:rFonts w:cs="Times New Roman"/>
          <w:sz w:val="24"/>
          <w:szCs w:val="24"/>
          <w:lang w:val="lv-LV"/>
        </w:rPr>
        <w:t>, old city</w:t>
      </w:r>
      <w:r w:rsidRPr="001031FE">
        <w:rPr>
          <w:noProof/>
          <w:lang w:val="lv-LV"/>
        </w:rPr>
        <w:t>)</w:t>
      </w:r>
      <w:r w:rsidR="00082EFB" w:rsidRPr="003D142E">
        <w:rPr>
          <w:noProof/>
          <w:lang w:val="lv-LV"/>
        </w:rPr>
        <w:t>.</w:t>
      </w:r>
    </w:p>
    <w:p w:rsidR="004B6D4B" w:rsidRPr="00660674" w:rsidRDefault="004B6D4B" w:rsidP="005A5FF7">
      <w:pPr>
        <w:spacing w:after="0"/>
        <w:ind w:firstLine="360"/>
        <w:rPr>
          <w:sz w:val="10"/>
          <w:szCs w:val="10"/>
          <w:lang w:val="en-GB"/>
        </w:rPr>
      </w:pPr>
    </w:p>
    <w:p w:rsidR="00CD1BC0" w:rsidRPr="00E44B06" w:rsidRDefault="00D23340" w:rsidP="005A5FF7">
      <w:pPr>
        <w:spacing w:after="0"/>
        <w:ind w:firstLine="360"/>
        <w:rPr>
          <w:b/>
          <w:sz w:val="24"/>
          <w:szCs w:val="24"/>
          <w:lang w:val="en-GB"/>
        </w:rPr>
      </w:pPr>
      <w:r w:rsidRPr="00E44B06">
        <w:rPr>
          <w:sz w:val="24"/>
          <w:szCs w:val="24"/>
          <w:lang w:val="en-GB"/>
        </w:rPr>
        <w:t xml:space="preserve">The </w:t>
      </w:r>
      <w:r w:rsidR="000E71DA" w:rsidRPr="00E44B06">
        <w:rPr>
          <w:sz w:val="24"/>
          <w:szCs w:val="24"/>
          <w:lang w:val="en-GB"/>
        </w:rPr>
        <w:t>attendees</w:t>
      </w:r>
      <w:r w:rsidRPr="00E44B06">
        <w:rPr>
          <w:sz w:val="24"/>
          <w:szCs w:val="24"/>
          <w:lang w:val="en-GB"/>
        </w:rPr>
        <w:t xml:space="preserve">, having successfully completed the course, are awarded </w:t>
      </w:r>
      <w:r w:rsidR="00BF510B" w:rsidRPr="00E44B06">
        <w:rPr>
          <w:b/>
          <w:sz w:val="24"/>
          <w:szCs w:val="24"/>
          <w:lang w:val="en-GB"/>
        </w:rPr>
        <w:t xml:space="preserve">4 credits (6 ECTS). </w:t>
      </w:r>
    </w:p>
    <w:p w:rsidR="005D4F93" w:rsidRPr="00E44B06" w:rsidRDefault="005D4F93" w:rsidP="005D4F93">
      <w:pPr>
        <w:spacing w:after="0"/>
        <w:rPr>
          <w:rStyle w:val="Hyperlink"/>
          <w:rFonts w:cs="Times New Roman"/>
          <w:b/>
          <w:bCs/>
          <w:color w:val="auto"/>
          <w:sz w:val="24"/>
          <w:szCs w:val="24"/>
          <w:u w:val="none"/>
          <w:lang w:val="en-GB"/>
        </w:rPr>
      </w:pPr>
    </w:p>
    <w:p w:rsidR="005D4F93" w:rsidRPr="00D825AB" w:rsidRDefault="00E44B06" w:rsidP="005D4F93">
      <w:pPr>
        <w:spacing w:after="0"/>
        <w:rPr>
          <w:rStyle w:val="Hyperlink"/>
          <w:rFonts w:cs="Times New Roman"/>
          <w:b/>
          <w:bCs/>
          <w:color w:val="auto"/>
          <w:sz w:val="24"/>
          <w:szCs w:val="24"/>
          <w:u w:val="none"/>
          <w:lang w:val="en-GB"/>
        </w:rPr>
      </w:pPr>
      <w:r w:rsidRPr="00D825AB">
        <w:rPr>
          <w:rStyle w:val="Hyperlink"/>
          <w:rFonts w:cs="Times New Roman"/>
          <w:b/>
          <w:bCs/>
          <w:color w:val="auto"/>
          <w:sz w:val="24"/>
          <w:szCs w:val="24"/>
          <w:u w:val="none"/>
          <w:lang w:val="en-GB"/>
        </w:rPr>
        <w:t>APPLICATION FOR SUMMER SCHOOL</w:t>
      </w:r>
    </w:p>
    <w:p w:rsidR="00E44B06" w:rsidRPr="00D825AB" w:rsidRDefault="00B12655" w:rsidP="005D4F93">
      <w:pPr>
        <w:spacing w:after="0"/>
        <w:rPr>
          <w:rStyle w:val="Hyperlink"/>
          <w:rFonts w:cs="Times New Roman"/>
          <w:b/>
          <w:bCs/>
          <w:color w:val="auto"/>
          <w:sz w:val="24"/>
          <w:szCs w:val="24"/>
          <w:u w:val="none"/>
          <w:lang w:val="en-GB"/>
        </w:rPr>
      </w:pPr>
      <w:r>
        <w:rPr>
          <w:rFonts w:asciiTheme="minorHAnsi" w:hAnsiTheme="minorHAnsi"/>
          <w:noProof/>
          <w:sz w:val="24"/>
          <w:szCs w:val="24"/>
          <w:lang w:val="lv-LV" w:eastAsia="lv-LV"/>
        </w:rPr>
        <w:drawing>
          <wp:anchor distT="0" distB="0" distL="114300" distR="114300" simplePos="0" relativeHeight="251693568" behindDoc="0" locked="0" layoutInCell="1" allowOverlap="1" wp14:anchorId="29DB5E08" wp14:editId="5FB32076">
            <wp:simplePos x="0" y="0"/>
            <wp:positionH relativeFrom="column">
              <wp:posOffset>-29210</wp:posOffset>
            </wp:positionH>
            <wp:positionV relativeFrom="paragraph">
              <wp:posOffset>102235</wp:posOffset>
            </wp:positionV>
            <wp:extent cx="1828800" cy="1209675"/>
            <wp:effectExtent l="0" t="0" r="0" b="9525"/>
            <wp:wrapSquare wrapText="bothSides"/>
            <wp:docPr id="8" name="Picture 8" descr="C:\Documents and Settings\u\Desktop\VASARAS_SKOLA\bildes_muzika\2018\diaspora\Files.fm_20180711_100821\20180717_16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Desktop\VASARAS_SKOLA\bildes_muzika\2018\diaspora\Files.fm_20180711_100821\20180717_1604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652" w:rsidRPr="00D825AB" w:rsidRDefault="00E44B06" w:rsidP="00D825AB">
      <w:pPr>
        <w:spacing w:after="0"/>
        <w:jc w:val="both"/>
        <w:rPr>
          <w:sz w:val="24"/>
          <w:szCs w:val="24"/>
          <w:lang w:val="en-GB"/>
        </w:rPr>
      </w:pPr>
      <w:r w:rsidRPr="00D825AB">
        <w:rPr>
          <w:sz w:val="24"/>
          <w:szCs w:val="24"/>
          <w:shd w:val="clear" w:color="auto" w:fill="FFFFFF"/>
          <w:lang w:val="en-GB"/>
        </w:rPr>
        <w:t xml:space="preserve">Application deadline </w:t>
      </w:r>
      <w:r w:rsidR="0095090D">
        <w:rPr>
          <w:b/>
          <w:sz w:val="24"/>
          <w:szCs w:val="24"/>
          <w:shd w:val="clear" w:color="auto" w:fill="FFFFFF"/>
          <w:lang w:val="en-GB"/>
        </w:rPr>
        <w:t>24 April</w:t>
      </w:r>
      <w:r w:rsidR="008D5AB4">
        <w:rPr>
          <w:b/>
          <w:sz w:val="24"/>
          <w:szCs w:val="24"/>
          <w:shd w:val="clear" w:color="auto" w:fill="FFFFFF"/>
          <w:lang w:val="en-GB"/>
        </w:rPr>
        <w:t xml:space="preserve"> </w:t>
      </w:r>
      <w:r w:rsidR="005D4F93" w:rsidRPr="00726738">
        <w:rPr>
          <w:b/>
          <w:sz w:val="24"/>
          <w:szCs w:val="24"/>
          <w:shd w:val="clear" w:color="auto" w:fill="FFFFFF"/>
          <w:lang w:val="en-GB"/>
        </w:rPr>
        <w:t>201</w:t>
      </w:r>
      <w:r w:rsidR="0095090D">
        <w:rPr>
          <w:b/>
          <w:sz w:val="24"/>
          <w:szCs w:val="24"/>
          <w:shd w:val="clear" w:color="auto" w:fill="FFFFFF"/>
          <w:lang w:val="en-GB"/>
        </w:rPr>
        <w:t>9</w:t>
      </w:r>
      <w:r w:rsidR="00726738" w:rsidRPr="00726738">
        <w:rPr>
          <w:b/>
          <w:sz w:val="24"/>
          <w:szCs w:val="24"/>
          <w:shd w:val="clear" w:color="auto" w:fill="FFFFFF"/>
          <w:lang w:val="en-GB"/>
        </w:rPr>
        <w:t>.</w:t>
      </w:r>
      <w:r w:rsidR="00B12655" w:rsidRPr="00B12655">
        <w:rPr>
          <w:rFonts w:asciiTheme="minorHAnsi" w:hAnsiTheme="minorHAnsi"/>
          <w:noProof/>
          <w:sz w:val="24"/>
          <w:szCs w:val="24"/>
          <w:lang w:val="lv-LV" w:eastAsia="lv-LV"/>
        </w:rPr>
        <w:t xml:space="preserve"> </w:t>
      </w:r>
    </w:p>
    <w:p w:rsidR="00166652" w:rsidRPr="00D825AB" w:rsidRDefault="00166652" w:rsidP="003009F5">
      <w:pPr>
        <w:spacing w:after="0"/>
        <w:ind w:firstLine="720"/>
        <w:jc w:val="both"/>
        <w:rPr>
          <w:sz w:val="24"/>
          <w:szCs w:val="24"/>
          <w:lang w:val="en-GB"/>
        </w:rPr>
      </w:pPr>
    </w:p>
    <w:p w:rsidR="00C7640C" w:rsidRPr="00D825AB" w:rsidRDefault="00166652" w:rsidP="00D825AB">
      <w:pPr>
        <w:spacing w:after="0"/>
        <w:jc w:val="both"/>
        <w:rPr>
          <w:sz w:val="24"/>
          <w:szCs w:val="24"/>
          <w:lang w:val="en-GB"/>
        </w:rPr>
      </w:pPr>
      <w:r w:rsidRPr="00D825AB">
        <w:rPr>
          <w:sz w:val="24"/>
          <w:szCs w:val="24"/>
          <w:lang w:val="en-GB"/>
        </w:rPr>
        <w:t xml:space="preserve">Information on the decision taken will be sent to the applicant’s e-mail address </w:t>
      </w:r>
      <w:r w:rsidR="00E44B06" w:rsidRPr="00D825AB">
        <w:rPr>
          <w:sz w:val="24"/>
          <w:szCs w:val="24"/>
          <w:lang w:val="en-GB"/>
        </w:rPr>
        <w:t>by</w:t>
      </w:r>
      <w:r w:rsidRPr="00D825AB">
        <w:rPr>
          <w:sz w:val="24"/>
          <w:szCs w:val="24"/>
          <w:lang w:val="en-GB"/>
        </w:rPr>
        <w:t xml:space="preserve"> </w:t>
      </w:r>
      <w:r w:rsidR="0095090D">
        <w:rPr>
          <w:b/>
          <w:sz w:val="24"/>
          <w:szCs w:val="24"/>
          <w:lang w:val="en-GB"/>
        </w:rPr>
        <w:t>5</w:t>
      </w:r>
      <w:r w:rsidR="008D5AB4">
        <w:rPr>
          <w:b/>
          <w:sz w:val="24"/>
          <w:szCs w:val="24"/>
          <w:lang w:val="en-GB"/>
        </w:rPr>
        <w:t xml:space="preserve"> May </w:t>
      </w:r>
      <w:r w:rsidRPr="00D825AB">
        <w:rPr>
          <w:b/>
          <w:sz w:val="24"/>
          <w:szCs w:val="24"/>
          <w:lang w:val="en-GB"/>
        </w:rPr>
        <w:t>201</w:t>
      </w:r>
      <w:r w:rsidR="0095090D">
        <w:rPr>
          <w:b/>
          <w:sz w:val="24"/>
          <w:szCs w:val="24"/>
          <w:lang w:val="en-GB"/>
        </w:rPr>
        <w:t>9</w:t>
      </w:r>
      <w:r w:rsidRPr="00D825AB">
        <w:rPr>
          <w:sz w:val="24"/>
          <w:szCs w:val="24"/>
          <w:lang w:val="en-GB"/>
        </w:rPr>
        <w:t>.</w:t>
      </w:r>
    </w:p>
    <w:p w:rsidR="00C80B7D" w:rsidRPr="00D825AB" w:rsidRDefault="00C80B7D" w:rsidP="008C42EC">
      <w:pPr>
        <w:spacing w:after="0"/>
        <w:rPr>
          <w:rStyle w:val="Hyperlink"/>
          <w:b/>
          <w:color w:val="auto"/>
          <w:sz w:val="24"/>
          <w:szCs w:val="24"/>
          <w:u w:val="none"/>
          <w:lang w:val="en-GB"/>
        </w:rPr>
      </w:pPr>
    </w:p>
    <w:p w:rsidR="005D4F93" w:rsidRPr="00E44B06" w:rsidRDefault="00E44B06" w:rsidP="005D4F93">
      <w:pPr>
        <w:spacing w:after="0"/>
        <w:rPr>
          <w:rStyle w:val="Hyperlink"/>
          <w:rFonts w:cs="Times New Roman"/>
          <w:b/>
          <w:bCs/>
          <w:color w:val="auto"/>
          <w:sz w:val="24"/>
          <w:szCs w:val="24"/>
          <w:u w:val="none"/>
          <w:lang w:val="en-GB"/>
        </w:rPr>
      </w:pPr>
      <w:r w:rsidRPr="00D825AB">
        <w:rPr>
          <w:rStyle w:val="Hyperlink"/>
          <w:rFonts w:cs="Times New Roman"/>
          <w:b/>
          <w:bCs/>
          <w:color w:val="auto"/>
          <w:sz w:val="24"/>
          <w:szCs w:val="24"/>
          <w:u w:val="none"/>
          <w:lang w:val="en-GB"/>
        </w:rPr>
        <w:t xml:space="preserve">Applicants shall </w:t>
      </w:r>
      <w:r w:rsidR="00004EB0" w:rsidRPr="00D825AB">
        <w:rPr>
          <w:rStyle w:val="Hyperlink"/>
          <w:rFonts w:cs="Times New Roman"/>
          <w:b/>
          <w:bCs/>
          <w:color w:val="auto"/>
          <w:sz w:val="24"/>
          <w:szCs w:val="24"/>
          <w:u w:val="none"/>
          <w:lang w:val="en-GB"/>
        </w:rPr>
        <w:t>submit</w:t>
      </w:r>
      <w:r w:rsidRPr="00D825AB">
        <w:rPr>
          <w:rStyle w:val="Hyperlink"/>
          <w:rFonts w:cs="Times New Roman"/>
          <w:b/>
          <w:bCs/>
          <w:color w:val="auto"/>
          <w:sz w:val="24"/>
          <w:szCs w:val="24"/>
          <w:u w:val="none"/>
          <w:lang w:val="en-GB"/>
        </w:rPr>
        <w:t xml:space="preserve"> their confirmation of the participation </w:t>
      </w:r>
      <w:r w:rsidRPr="00D825AB">
        <w:rPr>
          <w:rStyle w:val="Hyperlink"/>
          <w:rFonts w:cs="Times New Roman"/>
          <w:bCs/>
          <w:color w:val="auto"/>
          <w:sz w:val="24"/>
          <w:szCs w:val="24"/>
          <w:u w:val="none"/>
          <w:lang w:val="en-GB"/>
        </w:rPr>
        <w:t>in the summer school by e-mail to sagkursi@lu.lv</w:t>
      </w:r>
      <w:r w:rsidRPr="00D825AB">
        <w:rPr>
          <w:rStyle w:val="Hyperlink"/>
          <w:rFonts w:cs="Times New Roman"/>
          <w:b/>
          <w:bCs/>
          <w:color w:val="auto"/>
          <w:sz w:val="24"/>
          <w:szCs w:val="24"/>
          <w:u w:val="none"/>
          <w:lang w:val="en-GB"/>
        </w:rPr>
        <w:t xml:space="preserve"> </w:t>
      </w:r>
      <w:r w:rsidRPr="00726738">
        <w:rPr>
          <w:rStyle w:val="Hyperlink"/>
          <w:rFonts w:cs="Times New Roman"/>
          <w:bCs/>
          <w:color w:val="auto"/>
          <w:sz w:val="24"/>
          <w:szCs w:val="24"/>
          <w:u w:val="none"/>
          <w:lang w:val="en-GB"/>
        </w:rPr>
        <w:t>by</w:t>
      </w:r>
      <w:r w:rsidRPr="00D825AB">
        <w:rPr>
          <w:rStyle w:val="Hyperlink"/>
          <w:rFonts w:cs="Times New Roman"/>
          <w:b/>
          <w:bCs/>
          <w:color w:val="auto"/>
          <w:sz w:val="24"/>
          <w:szCs w:val="24"/>
          <w:u w:val="none"/>
          <w:lang w:val="en-GB"/>
        </w:rPr>
        <w:t xml:space="preserve"> </w:t>
      </w:r>
      <w:r w:rsidR="008D5AB4">
        <w:rPr>
          <w:rStyle w:val="Hyperlink"/>
          <w:rFonts w:cs="Times New Roman"/>
          <w:b/>
          <w:bCs/>
          <w:color w:val="auto"/>
          <w:sz w:val="24"/>
          <w:szCs w:val="24"/>
          <w:u w:val="none"/>
          <w:lang w:val="en-GB"/>
        </w:rPr>
        <w:t xml:space="preserve">May </w:t>
      </w:r>
      <w:r w:rsidR="0095090D">
        <w:rPr>
          <w:rStyle w:val="Hyperlink"/>
          <w:rFonts w:cs="Times New Roman"/>
          <w:b/>
          <w:bCs/>
          <w:color w:val="auto"/>
          <w:sz w:val="24"/>
          <w:szCs w:val="24"/>
          <w:u w:val="none"/>
          <w:lang w:val="en-GB"/>
        </w:rPr>
        <w:t>16</w:t>
      </w:r>
      <w:r w:rsidR="008D5AB4">
        <w:rPr>
          <w:rStyle w:val="Hyperlink"/>
          <w:rFonts w:cs="Times New Roman"/>
          <w:b/>
          <w:bCs/>
          <w:color w:val="auto"/>
          <w:sz w:val="24"/>
          <w:szCs w:val="24"/>
          <w:u w:val="none"/>
          <w:lang w:val="en-GB"/>
        </w:rPr>
        <w:t xml:space="preserve">, </w:t>
      </w:r>
      <w:r w:rsidRPr="00D825AB">
        <w:rPr>
          <w:rStyle w:val="Hyperlink"/>
          <w:rFonts w:cs="Times New Roman"/>
          <w:b/>
          <w:bCs/>
          <w:color w:val="auto"/>
          <w:sz w:val="24"/>
          <w:szCs w:val="24"/>
          <w:u w:val="none"/>
          <w:lang w:val="en-GB"/>
        </w:rPr>
        <w:t>201</w:t>
      </w:r>
      <w:r w:rsidR="0095090D">
        <w:rPr>
          <w:rStyle w:val="Hyperlink"/>
          <w:rFonts w:cs="Times New Roman"/>
          <w:b/>
          <w:bCs/>
          <w:color w:val="auto"/>
          <w:sz w:val="24"/>
          <w:szCs w:val="24"/>
          <w:u w:val="none"/>
          <w:lang w:val="en-GB"/>
        </w:rPr>
        <w:t>9</w:t>
      </w:r>
      <w:r w:rsidR="005D4F93" w:rsidRPr="00D825AB">
        <w:rPr>
          <w:rStyle w:val="Hyperlink"/>
          <w:rFonts w:cs="Times New Roman"/>
          <w:bCs/>
          <w:color w:val="auto"/>
          <w:sz w:val="24"/>
          <w:szCs w:val="24"/>
          <w:u w:val="none"/>
          <w:lang w:val="en-GB"/>
        </w:rPr>
        <w:t>.</w:t>
      </w:r>
    </w:p>
    <w:p w:rsidR="00E44B06" w:rsidRPr="00E44B06" w:rsidRDefault="00E44B06" w:rsidP="00D825AB">
      <w:pPr>
        <w:spacing w:after="0"/>
        <w:rPr>
          <w:rFonts w:cs="Times New Roman"/>
          <w:sz w:val="24"/>
          <w:szCs w:val="24"/>
          <w:lang w:val="en-GB"/>
        </w:rPr>
      </w:pPr>
    </w:p>
    <w:p w:rsidR="00D825AB" w:rsidRDefault="00B91656" w:rsidP="0012315E">
      <w:pPr>
        <w:spacing w:after="0"/>
        <w:rPr>
          <w:rFonts w:cs="Times New Roman"/>
          <w:b/>
          <w:sz w:val="24"/>
          <w:szCs w:val="24"/>
          <w:lang w:val="en-GB"/>
        </w:rPr>
      </w:pPr>
      <w:r w:rsidRPr="00D825AB">
        <w:rPr>
          <w:rFonts w:cs="Times New Roman"/>
          <w:b/>
          <w:sz w:val="24"/>
          <w:szCs w:val="24"/>
          <w:lang w:val="en-GB"/>
        </w:rPr>
        <w:t xml:space="preserve">Documents to be submitted by the citizens of </w:t>
      </w:r>
      <w:r w:rsidR="00E44B06" w:rsidRPr="00D825AB">
        <w:rPr>
          <w:rFonts w:cs="Times New Roman"/>
          <w:b/>
          <w:sz w:val="24"/>
          <w:szCs w:val="24"/>
          <w:lang w:val="en-GB"/>
        </w:rPr>
        <w:t xml:space="preserve">the </w:t>
      </w:r>
      <w:r w:rsidRPr="00D825AB">
        <w:rPr>
          <w:rFonts w:cs="Times New Roman"/>
          <w:b/>
          <w:sz w:val="24"/>
          <w:szCs w:val="24"/>
          <w:lang w:val="en-GB"/>
        </w:rPr>
        <w:t>EU Member States and other countries wh</w:t>
      </w:r>
      <w:r w:rsidR="00004EB0" w:rsidRPr="00D825AB">
        <w:rPr>
          <w:rFonts w:cs="Times New Roman"/>
          <w:b/>
          <w:sz w:val="24"/>
          <w:szCs w:val="24"/>
          <w:lang w:val="en-GB"/>
        </w:rPr>
        <w:t>o</w:t>
      </w:r>
      <w:r w:rsidRPr="00D825AB">
        <w:rPr>
          <w:rFonts w:cs="Times New Roman"/>
          <w:b/>
          <w:sz w:val="24"/>
          <w:szCs w:val="24"/>
          <w:lang w:val="en-GB"/>
        </w:rPr>
        <w:t xml:space="preserve"> do not need a visa</w:t>
      </w:r>
      <w:r w:rsidR="00552E21" w:rsidRPr="00D825AB">
        <w:rPr>
          <w:rFonts w:cs="Times New Roman"/>
          <w:b/>
          <w:sz w:val="24"/>
          <w:szCs w:val="24"/>
          <w:lang w:val="en-GB"/>
        </w:rPr>
        <w:t>:</w:t>
      </w:r>
    </w:p>
    <w:p w:rsidR="00D825AB" w:rsidRPr="00E44B06" w:rsidRDefault="00B12655" w:rsidP="0012315E">
      <w:pPr>
        <w:spacing w:after="0"/>
        <w:rPr>
          <w:rFonts w:cs="Times New Roman"/>
          <w:b/>
          <w:sz w:val="24"/>
          <w:szCs w:val="24"/>
          <w:lang w:val="en-GB"/>
        </w:rPr>
      </w:pPr>
      <w:r>
        <w:rPr>
          <w:rFonts w:asciiTheme="minorHAnsi" w:hAnsiTheme="minorHAnsi"/>
          <w:noProof/>
          <w:sz w:val="24"/>
          <w:szCs w:val="24"/>
          <w:lang w:val="lv-LV" w:eastAsia="lv-LV"/>
        </w:rPr>
        <w:drawing>
          <wp:anchor distT="0" distB="0" distL="114300" distR="114300" simplePos="0" relativeHeight="251679232" behindDoc="0" locked="0" layoutInCell="1" allowOverlap="1" wp14:anchorId="3F0D8296" wp14:editId="04577875">
            <wp:simplePos x="0" y="0"/>
            <wp:positionH relativeFrom="column">
              <wp:posOffset>-29210</wp:posOffset>
            </wp:positionH>
            <wp:positionV relativeFrom="paragraph">
              <wp:posOffset>25400</wp:posOffset>
            </wp:positionV>
            <wp:extent cx="1728413" cy="1295400"/>
            <wp:effectExtent l="0" t="0" r="5715" b="0"/>
            <wp:wrapNone/>
            <wp:docPr id="31" name="Picture 31" descr="C:\Documents and Settings\u\Desktop\VASARAS_SKOLA\bildes_muzika\2018\diaspora\Files.fm_20180711_100821\IMG-20180803-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Desktop\VASARAS_SKOLA\bildes_muzika\2018\diaspora\Files.fm_20180711_100821\IMG-20180803-WA003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282" cy="12990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E21" w:rsidRPr="00E44B06" w:rsidRDefault="00552E21" w:rsidP="0012315E">
      <w:pPr>
        <w:spacing w:after="0"/>
        <w:rPr>
          <w:rStyle w:val="Hyperlink"/>
          <w:b/>
          <w:color w:val="auto"/>
          <w:sz w:val="4"/>
          <w:szCs w:val="4"/>
          <w:u w:val="none"/>
          <w:lang w:val="en-GB"/>
        </w:rPr>
      </w:pPr>
    </w:p>
    <w:p w:rsidR="0012315E" w:rsidRPr="00E44B06" w:rsidRDefault="0012315E" w:rsidP="00D825AB">
      <w:pPr>
        <w:pStyle w:val="ListParagraph"/>
        <w:numPr>
          <w:ilvl w:val="0"/>
          <w:numId w:val="4"/>
        </w:numPr>
        <w:tabs>
          <w:tab w:val="left" w:pos="1560"/>
          <w:tab w:val="left" w:pos="2977"/>
          <w:tab w:val="left" w:pos="3261"/>
        </w:tabs>
        <w:spacing w:after="0"/>
        <w:ind w:left="2977" w:firstLine="0"/>
        <w:rPr>
          <w:rStyle w:val="Hyperlink"/>
          <w:color w:val="auto"/>
          <w:sz w:val="24"/>
          <w:szCs w:val="24"/>
          <w:u w:val="none"/>
          <w:lang w:val="en-GB"/>
        </w:rPr>
      </w:pPr>
      <w:r w:rsidRPr="00E44B06">
        <w:rPr>
          <w:rStyle w:val="Hyperlink"/>
          <w:color w:val="auto"/>
          <w:sz w:val="24"/>
          <w:szCs w:val="24"/>
          <w:u w:val="none"/>
          <w:lang w:val="en-GB"/>
        </w:rPr>
        <w:t>completed application form for participation in the summer school;</w:t>
      </w:r>
    </w:p>
    <w:p w:rsidR="001C3903" w:rsidRPr="00E44B06" w:rsidRDefault="00334129" w:rsidP="00D825AB">
      <w:pPr>
        <w:pStyle w:val="ListParagraph"/>
        <w:numPr>
          <w:ilvl w:val="0"/>
          <w:numId w:val="4"/>
        </w:numPr>
        <w:tabs>
          <w:tab w:val="left" w:pos="2835"/>
          <w:tab w:val="left" w:pos="3261"/>
        </w:tabs>
        <w:spacing w:after="0"/>
        <w:ind w:left="2977" w:firstLine="0"/>
        <w:rPr>
          <w:rStyle w:val="Hyperlink"/>
          <w:color w:val="auto"/>
          <w:sz w:val="24"/>
          <w:szCs w:val="24"/>
          <w:u w:val="none"/>
          <w:lang w:val="en-GB"/>
        </w:rPr>
      </w:pPr>
      <w:r w:rsidRPr="00E44B06">
        <w:rPr>
          <w:rStyle w:val="Hyperlink"/>
          <w:color w:val="auto"/>
          <w:sz w:val="24"/>
          <w:szCs w:val="24"/>
          <w:u w:val="none"/>
          <w:lang w:val="en-GB"/>
        </w:rPr>
        <w:t xml:space="preserve"> a letter of motivation</w:t>
      </w:r>
    </w:p>
    <w:p w:rsidR="0012315E" w:rsidRPr="00E44B06" w:rsidRDefault="0012315E" w:rsidP="0012315E">
      <w:pPr>
        <w:pStyle w:val="ListParagraph"/>
        <w:spacing w:after="0"/>
        <w:rPr>
          <w:rStyle w:val="Hyperlink"/>
          <w:color w:val="auto"/>
          <w:sz w:val="10"/>
          <w:szCs w:val="10"/>
          <w:u w:val="none"/>
          <w:lang w:val="en-GB"/>
        </w:rPr>
      </w:pPr>
    </w:p>
    <w:p w:rsidR="00334129" w:rsidRPr="00E44B06" w:rsidRDefault="00334129" w:rsidP="0012315E">
      <w:pPr>
        <w:pStyle w:val="ListParagraph"/>
        <w:spacing w:after="0"/>
        <w:rPr>
          <w:rStyle w:val="Hyperlink"/>
          <w:color w:val="auto"/>
          <w:sz w:val="10"/>
          <w:szCs w:val="10"/>
          <w:u w:val="none"/>
          <w:lang w:val="en-GB"/>
        </w:rPr>
      </w:pPr>
    </w:p>
    <w:p w:rsidR="00334129" w:rsidRPr="00E44B06" w:rsidRDefault="005D4F93" w:rsidP="0012315E">
      <w:pPr>
        <w:pStyle w:val="ListParagraph"/>
        <w:spacing w:after="0"/>
        <w:rPr>
          <w:rStyle w:val="Hyperlink"/>
          <w:color w:val="auto"/>
          <w:sz w:val="10"/>
          <w:szCs w:val="10"/>
          <w:u w:val="none"/>
          <w:lang w:val="en-GB"/>
        </w:rPr>
      </w:pPr>
      <w:r w:rsidRPr="00E44B06">
        <w:rPr>
          <w:rStyle w:val="Hyperlink"/>
          <w:color w:val="auto"/>
          <w:sz w:val="24"/>
          <w:szCs w:val="24"/>
          <w:u w:val="none"/>
          <w:lang w:val="en-GB"/>
        </w:rPr>
        <w:t xml:space="preserve">                           </w:t>
      </w:r>
      <w:r w:rsidR="00D825AB">
        <w:rPr>
          <w:rStyle w:val="Hyperlink"/>
          <w:color w:val="auto"/>
          <w:sz w:val="24"/>
          <w:szCs w:val="24"/>
          <w:u w:val="none"/>
          <w:lang w:val="en-GB"/>
        </w:rPr>
        <w:t xml:space="preserve">        </w:t>
      </w:r>
      <w:r w:rsidR="003D4723">
        <w:rPr>
          <w:rStyle w:val="Hyperlink"/>
          <w:color w:val="auto"/>
          <w:sz w:val="24"/>
          <w:szCs w:val="24"/>
          <w:u w:val="none"/>
          <w:lang w:val="en-GB"/>
        </w:rPr>
        <w:t xml:space="preserve">    </w:t>
      </w:r>
      <w:r w:rsidR="00D825AB">
        <w:rPr>
          <w:rStyle w:val="Hyperlink"/>
          <w:color w:val="auto"/>
          <w:sz w:val="24"/>
          <w:szCs w:val="24"/>
          <w:u w:val="none"/>
          <w:lang w:val="en-GB"/>
        </w:rPr>
        <w:t xml:space="preserve"> </w:t>
      </w:r>
      <w:r w:rsidRPr="00E44B06">
        <w:rPr>
          <w:rStyle w:val="Hyperlink"/>
          <w:color w:val="auto"/>
          <w:sz w:val="24"/>
          <w:szCs w:val="24"/>
          <w:u w:val="none"/>
          <w:lang w:val="en-GB"/>
        </w:rPr>
        <w:t>The documents should be sent electronically to the e-mail sagkursi@lu.lv.</w:t>
      </w:r>
    </w:p>
    <w:p w:rsidR="00334129" w:rsidRPr="00E44B06" w:rsidRDefault="00334129" w:rsidP="0012315E">
      <w:pPr>
        <w:pStyle w:val="ListParagraph"/>
        <w:spacing w:after="0"/>
        <w:rPr>
          <w:rStyle w:val="Hyperlink"/>
          <w:color w:val="auto"/>
          <w:sz w:val="10"/>
          <w:szCs w:val="10"/>
          <w:u w:val="none"/>
          <w:lang w:val="en-GB"/>
        </w:rPr>
      </w:pPr>
    </w:p>
    <w:p w:rsidR="00D825AB" w:rsidRDefault="00D825AB" w:rsidP="00D825AB">
      <w:pPr>
        <w:spacing w:after="0"/>
        <w:rPr>
          <w:rFonts w:cs="Times New Roman"/>
          <w:b/>
          <w:sz w:val="24"/>
          <w:szCs w:val="24"/>
          <w:lang w:val="en-GB"/>
        </w:rPr>
      </w:pPr>
    </w:p>
    <w:p w:rsidR="00552E21" w:rsidRPr="00D825AB" w:rsidRDefault="00E44B06" w:rsidP="00D825AB">
      <w:pPr>
        <w:spacing w:after="0"/>
        <w:rPr>
          <w:rStyle w:val="Hyperlink"/>
          <w:b/>
          <w:color w:val="auto"/>
          <w:sz w:val="24"/>
          <w:szCs w:val="24"/>
          <w:u w:val="none"/>
          <w:lang w:val="en-GB"/>
        </w:rPr>
      </w:pPr>
      <w:r w:rsidRPr="00D825AB">
        <w:rPr>
          <w:rFonts w:cs="Times New Roman"/>
          <w:b/>
          <w:sz w:val="24"/>
          <w:szCs w:val="24"/>
          <w:lang w:val="en-GB"/>
        </w:rPr>
        <w:t>Documents to be submitted by the citizens of the countries requiring a visa to enter the EU:</w:t>
      </w:r>
      <w:r w:rsidRPr="00D825AB">
        <w:rPr>
          <w:rStyle w:val="Hyperlink"/>
          <w:b/>
          <w:color w:val="auto"/>
          <w:sz w:val="24"/>
          <w:szCs w:val="24"/>
          <w:u w:val="none"/>
          <w:lang w:val="en-GB"/>
        </w:rPr>
        <w:t xml:space="preserve"> </w:t>
      </w:r>
    </w:p>
    <w:p w:rsidR="004579C8" w:rsidRPr="00E44B06" w:rsidRDefault="00B12655" w:rsidP="004579C8">
      <w:pPr>
        <w:pStyle w:val="ListParagraph"/>
        <w:spacing w:after="0" w:line="240" w:lineRule="auto"/>
        <w:ind w:left="0"/>
        <w:rPr>
          <w:rStyle w:val="Hyperlink"/>
          <w:b/>
          <w:color w:val="auto"/>
          <w:sz w:val="4"/>
          <w:szCs w:val="4"/>
          <w:u w:val="none"/>
          <w:lang w:val="en-GB"/>
        </w:rPr>
      </w:pPr>
      <w:r>
        <w:rPr>
          <w:rFonts w:asciiTheme="minorHAnsi" w:hAnsiTheme="minorHAnsi"/>
          <w:noProof/>
          <w:sz w:val="24"/>
          <w:szCs w:val="24"/>
          <w:lang w:val="lv-LV" w:eastAsia="lv-LV"/>
        </w:rPr>
        <w:drawing>
          <wp:anchor distT="0" distB="0" distL="114300" distR="114300" simplePos="0" relativeHeight="251681280" behindDoc="0" locked="0" layoutInCell="1" allowOverlap="1" wp14:anchorId="5A421107" wp14:editId="339424EB">
            <wp:simplePos x="0" y="0"/>
            <wp:positionH relativeFrom="column">
              <wp:posOffset>4980940</wp:posOffset>
            </wp:positionH>
            <wp:positionV relativeFrom="paragraph">
              <wp:posOffset>-5080</wp:posOffset>
            </wp:positionV>
            <wp:extent cx="1114425" cy="1485900"/>
            <wp:effectExtent l="0" t="0" r="9525" b="0"/>
            <wp:wrapNone/>
            <wp:docPr id="6" name="Picture 6" descr="C:\Documents and Settings\u\Desktop\VASARAS_SKOLA\bildes_muzika\2018\diaspora\IMG_20180718_110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Desktop\VASARAS_SKOLA\bildes_muzika\2018\diaspora\IMG_20180718_11075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442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9C8" w:rsidRPr="00E44B06" w:rsidRDefault="004579C8" w:rsidP="000A2818">
      <w:pPr>
        <w:pStyle w:val="ListParagraph"/>
        <w:numPr>
          <w:ilvl w:val="0"/>
          <w:numId w:val="3"/>
        </w:numPr>
        <w:tabs>
          <w:tab w:val="left" w:pos="567"/>
        </w:tabs>
        <w:spacing w:after="0" w:line="240" w:lineRule="auto"/>
        <w:ind w:left="709" w:hanging="283"/>
        <w:rPr>
          <w:rStyle w:val="Hyperlink"/>
          <w:color w:val="auto"/>
          <w:sz w:val="24"/>
          <w:szCs w:val="24"/>
          <w:u w:val="none"/>
          <w:lang w:val="en-GB"/>
        </w:rPr>
      </w:pPr>
      <w:r w:rsidRPr="00E44B06">
        <w:rPr>
          <w:rStyle w:val="Hyperlink"/>
          <w:color w:val="auto"/>
          <w:sz w:val="24"/>
          <w:szCs w:val="24"/>
          <w:u w:val="none"/>
          <w:lang w:val="en-GB"/>
        </w:rPr>
        <w:t xml:space="preserve">completed application form for participation in the summer </w:t>
      </w:r>
      <w:r w:rsidR="00F71101" w:rsidRPr="00E44B06">
        <w:rPr>
          <w:rStyle w:val="Hyperlink"/>
          <w:color w:val="auto"/>
          <w:sz w:val="24"/>
          <w:szCs w:val="24"/>
          <w:u w:val="none"/>
          <w:lang w:val="en-GB"/>
        </w:rPr>
        <w:t xml:space="preserve"> </w:t>
      </w:r>
      <w:r w:rsidRPr="00E44B06">
        <w:rPr>
          <w:rStyle w:val="Hyperlink"/>
          <w:color w:val="auto"/>
          <w:sz w:val="24"/>
          <w:szCs w:val="24"/>
          <w:u w:val="none"/>
          <w:lang w:val="en-GB"/>
        </w:rPr>
        <w:t>school;</w:t>
      </w:r>
    </w:p>
    <w:p w:rsidR="00FF4B39" w:rsidRPr="00E44B06" w:rsidRDefault="00A80CAD" w:rsidP="000A2818">
      <w:pPr>
        <w:pStyle w:val="ListParagraph"/>
        <w:numPr>
          <w:ilvl w:val="0"/>
          <w:numId w:val="3"/>
        </w:numPr>
        <w:tabs>
          <w:tab w:val="left" w:pos="709"/>
        </w:tabs>
        <w:spacing w:after="0" w:line="240" w:lineRule="auto"/>
        <w:ind w:left="709" w:hanging="283"/>
        <w:rPr>
          <w:rStyle w:val="Hyperlink"/>
          <w:color w:val="auto"/>
          <w:sz w:val="24"/>
          <w:szCs w:val="24"/>
          <w:u w:val="none"/>
          <w:lang w:val="en-GB"/>
        </w:rPr>
      </w:pPr>
      <w:r w:rsidRPr="00E44B06">
        <w:rPr>
          <w:rStyle w:val="Hyperlink"/>
          <w:color w:val="auto"/>
          <w:sz w:val="24"/>
          <w:szCs w:val="24"/>
          <w:u w:val="none"/>
          <w:lang w:val="en-GB"/>
        </w:rPr>
        <w:t xml:space="preserve">a </w:t>
      </w:r>
      <w:r w:rsidR="00FF4B39" w:rsidRPr="00E44B06">
        <w:rPr>
          <w:rStyle w:val="Hyperlink"/>
          <w:color w:val="auto"/>
          <w:sz w:val="24"/>
          <w:szCs w:val="24"/>
          <w:u w:val="none"/>
          <w:lang w:val="en-GB"/>
        </w:rPr>
        <w:t>letter of motivation</w:t>
      </w:r>
      <w:r w:rsidR="00DE4B7B" w:rsidRPr="00E44B06">
        <w:rPr>
          <w:rStyle w:val="Hyperlink"/>
          <w:color w:val="auto"/>
          <w:sz w:val="24"/>
          <w:szCs w:val="24"/>
          <w:u w:val="none"/>
          <w:lang w:val="en-GB"/>
        </w:rPr>
        <w:t xml:space="preserve"> </w:t>
      </w:r>
      <w:r w:rsidR="004579C8" w:rsidRPr="00E44B06">
        <w:rPr>
          <w:rStyle w:val="Hyperlink"/>
          <w:color w:val="auto"/>
          <w:sz w:val="24"/>
          <w:szCs w:val="24"/>
          <w:u w:val="none"/>
          <w:lang w:val="en-GB"/>
        </w:rPr>
        <w:t>(</w:t>
      </w:r>
      <w:r w:rsidR="004579C8" w:rsidRPr="00E44B06">
        <w:rPr>
          <w:rStyle w:val="Hyperlink"/>
          <w:color w:val="auto"/>
          <w:u w:val="none"/>
          <w:lang w:val="en-GB"/>
        </w:rPr>
        <w:t>a personal statement)</w:t>
      </w:r>
      <w:r w:rsidR="00FF4B39" w:rsidRPr="00E44B06">
        <w:rPr>
          <w:rStyle w:val="Hyperlink"/>
          <w:color w:val="auto"/>
          <w:sz w:val="24"/>
          <w:szCs w:val="24"/>
          <w:u w:val="none"/>
          <w:lang w:val="en-GB"/>
        </w:rPr>
        <w:t>;</w:t>
      </w:r>
    </w:p>
    <w:p w:rsidR="00D825AB" w:rsidRPr="00D825AB" w:rsidRDefault="00A80CAD" w:rsidP="00B91656">
      <w:pPr>
        <w:pStyle w:val="ListParagraph"/>
        <w:numPr>
          <w:ilvl w:val="0"/>
          <w:numId w:val="3"/>
        </w:numPr>
        <w:tabs>
          <w:tab w:val="left" w:pos="709"/>
        </w:tabs>
        <w:spacing w:after="0" w:line="240" w:lineRule="auto"/>
        <w:ind w:left="709" w:hanging="283"/>
        <w:rPr>
          <w:rStyle w:val="Hyperlink"/>
          <w:color w:val="auto"/>
          <w:sz w:val="24"/>
          <w:szCs w:val="24"/>
          <w:u w:val="none"/>
          <w:lang w:val="en-GB"/>
        </w:rPr>
      </w:pPr>
      <w:r w:rsidRPr="00D825AB">
        <w:rPr>
          <w:rStyle w:val="Hyperlink"/>
          <w:color w:val="auto"/>
          <w:sz w:val="24"/>
          <w:szCs w:val="24"/>
          <w:u w:val="none"/>
          <w:lang w:val="en-GB"/>
        </w:rPr>
        <w:t>s</w:t>
      </w:r>
      <w:r w:rsidR="00FF4B39" w:rsidRPr="00D825AB">
        <w:rPr>
          <w:rStyle w:val="Hyperlink"/>
          <w:color w:val="auto"/>
          <w:sz w:val="24"/>
          <w:szCs w:val="24"/>
          <w:u w:val="none"/>
          <w:lang w:val="en-GB"/>
        </w:rPr>
        <w:t>tatement / confirmation of the university</w:t>
      </w:r>
      <w:r w:rsidR="00B91656" w:rsidRPr="00D825AB">
        <w:rPr>
          <w:rStyle w:val="Hyperlink"/>
          <w:color w:val="auto"/>
          <w:sz w:val="24"/>
          <w:szCs w:val="24"/>
          <w:u w:val="none"/>
          <w:lang w:val="en-GB"/>
        </w:rPr>
        <w:t xml:space="preserve"> </w:t>
      </w:r>
    </w:p>
    <w:p w:rsidR="00B91656" w:rsidRPr="00726738" w:rsidRDefault="00552E21" w:rsidP="00D825AB">
      <w:pPr>
        <w:pStyle w:val="ListParagraph"/>
        <w:tabs>
          <w:tab w:val="left" w:pos="709"/>
        </w:tabs>
        <w:spacing w:after="0" w:line="240" w:lineRule="auto"/>
        <w:ind w:left="709"/>
        <w:rPr>
          <w:rStyle w:val="Hyperlink"/>
          <w:color w:val="auto"/>
          <w:sz w:val="24"/>
          <w:szCs w:val="24"/>
          <w:highlight w:val="yellow"/>
          <w:u w:val="none"/>
          <w:lang w:val="en-GB"/>
        </w:rPr>
      </w:pPr>
      <w:r w:rsidRPr="00726738">
        <w:rPr>
          <w:rStyle w:val="Hyperlink"/>
          <w:rFonts w:cs="Times New Roman"/>
          <w:color w:val="auto"/>
          <w:sz w:val="24"/>
          <w:szCs w:val="24"/>
          <w:u w:val="none"/>
          <w:lang w:val="en-GB"/>
        </w:rPr>
        <w:t>(</w:t>
      </w:r>
      <w:r w:rsidR="00B91656" w:rsidRPr="00726738">
        <w:rPr>
          <w:rStyle w:val="Hyperlink"/>
          <w:color w:val="auto"/>
          <w:u w:val="none"/>
          <w:lang w:val="en-GB"/>
        </w:rPr>
        <w:t>shall be submitted only in case the applicant is a student</w:t>
      </w:r>
      <w:r w:rsidR="00B91656" w:rsidRPr="00726738">
        <w:rPr>
          <w:rStyle w:val="Hyperlink"/>
          <w:color w:val="auto"/>
          <w:sz w:val="24"/>
          <w:szCs w:val="24"/>
          <w:u w:val="none"/>
          <w:lang w:val="en-GB"/>
        </w:rPr>
        <w:t>)</w:t>
      </w:r>
    </w:p>
    <w:p w:rsidR="00BF510B" w:rsidRPr="00E44B06" w:rsidRDefault="00BF510B" w:rsidP="000A2818">
      <w:pPr>
        <w:pStyle w:val="ListParagraph"/>
        <w:numPr>
          <w:ilvl w:val="0"/>
          <w:numId w:val="3"/>
        </w:numPr>
        <w:tabs>
          <w:tab w:val="left" w:pos="709"/>
        </w:tabs>
        <w:spacing w:after="0" w:line="240" w:lineRule="auto"/>
        <w:ind w:left="709" w:hanging="283"/>
        <w:rPr>
          <w:rStyle w:val="Hyperlink"/>
          <w:color w:val="auto"/>
          <w:sz w:val="24"/>
          <w:szCs w:val="24"/>
          <w:u w:val="none"/>
          <w:lang w:val="en-GB"/>
        </w:rPr>
      </w:pPr>
      <w:r w:rsidRPr="00E44B06">
        <w:rPr>
          <w:rStyle w:val="Hyperlink"/>
          <w:color w:val="auto"/>
          <w:sz w:val="24"/>
          <w:szCs w:val="24"/>
          <w:u w:val="none"/>
          <w:lang w:val="en-GB"/>
        </w:rPr>
        <w:t>passport or identity card (ID) copy</w:t>
      </w:r>
    </w:p>
    <w:p w:rsidR="001C3903" w:rsidRPr="00E44B06" w:rsidRDefault="001C3903" w:rsidP="001C3903">
      <w:pPr>
        <w:pStyle w:val="ListParagraph"/>
        <w:tabs>
          <w:tab w:val="left" w:pos="709"/>
        </w:tabs>
        <w:spacing w:after="0" w:line="240" w:lineRule="auto"/>
        <w:ind w:left="2552"/>
        <w:rPr>
          <w:rStyle w:val="Hyperlink"/>
          <w:color w:val="auto"/>
          <w:sz w:val="20"/>
          <w:szCs w:val="20"/>
          <w:u w:val="none"/>
          <w:lang w:val="en-GB"/>
        </w:rPr>
      </w:pPr>
    </w:p>
    <w:p w:rsidR="00283893" w:rsidRPr="00E44B06" w:rsidRDefault="00A80CAD" w:rsidP="00F912BB">
      <w:pPr>
        <w:pStyle w:val="ListParagraph"/>
        <w:spacing w:after="0"/>
        <w:ind w:left="0"/>
        <w:rPr>
          <w:rStyle w:val="Hyperlink"/>
          <w:color w:val="auto"/>
          <w:sz w:val="24"/>
          <w:szCs w:val="24"/>
          <w:u w:val="none"/>
          <w:lang w:val="en-GB"/>
        </w:rPr>
      </w:pPr>
      <w:r w:rsidRPr="00E44B06">
        <w:rPr>
          <w:rStyle w:val="Hyperlink"/>
          <w:color w:val="auto"/>
          <w:sz w:val="24"/>
          <w:szCs w:val="24"/>
          <w:u w:val="none"/>
          <w:lang w:val="en-GB"/>
        </w:rPr>
        <w:t>The d</w:t>
      </w:r>
      <w:r w:rsidR="00FF4B39" w:rsidRPr="00E44B06">
        <w:rPr>
          <w:rStyle w:val="Hyperlink"/>
          <w:color w:val="auto"/>
          <w:sz w:val="24"/>
          <w:szCs w:val="24"/>
          <w:u w:val="none"/>
          <w:lang w:val="en-GB"/>
        </w:rPr>
        <w:t xml:space="preserve">ocuments </w:t>
      </w:r>
      <w:r w:rsidRPr="00E44B06">
        <w:rPr>
          <w:rStyle w:val="Hyperlink"/>
          <w:color w:val="auto"/>
          <w:sz w:val="24"/>
          <w:szCs w:val="24"/>
          <w:u w:val="none"/>
          <w:lang w:val="en-GB"/>
        </w:rPr>
        <w:t xml:space="preserve">should be </w:t>
      </w:r>
      <w:r w:rsidR="00FF4B39" w:rsidRPr="00E44B06">
        <w:rPr>
          <w:rStyle w:val="Hyperlink"/>
          <w:color w:val="auto"/>
          <w:sz w:val="24"/>
          <w:szCs w:val="24"/>
          <w:u w:val="none"/>
          <w:lang w:val="en-GB"/>
        </w:rPr>
        <w:t>sent electronic</w:t>
      </w:r>
      <w:r w:rsidRPr="00E44B06">
        <w:rPr>
          <w:rStyle w:val="Hyperlink"/>
          <w:color w:val="auto"/>
          <w:sz w:val="24"/>
          <w:szCs w:val="24"/>
          <w:u w:val="none"/>
          <w:lang w:val="en-GB"/>
        </w:rPr>
        <w:t>ally</w:t>
      </w:r>
      <w:r w:rsidR="00F912BB" w:rsidRPr="00E44B06">
        <w:rPr>
          <w:rStyle w:val="Hyperlink"/>
          <w:color w:val="auto"/>
          <w:sz w:val="24"/>
          <w:szCs w:val="24"/>
          <w:u w:val="none"/>
          <w:lang w:val="en-GB"/>
        </w:rPr>
        <w:t xml:space="preserve"> to the e-mail </w:t>
      </w:r>
      <w:hyperlink r:id="rId15" w:history="1">
        <w:r w:rsidR="00F912BB" w:rsidRPr="00E44B06">
          <w:rPr>
            <w:rStyle w:val="Hyperlink"/>
            <w:sz w:val="24"/>
            <w:szCs w:val="24"/>
            <w:lang w:val="en-GB"/>
          </w:rPr>
          <w:t>sagkursi@lu.lv</w:t>
        </w:r>
      </w:hyperlink>
      <w:r w:rsidR="00F912BB" w:rsidRPr="00E44B06">
        <w:rPr>
          <w:rStyle w:val="Hyperlink"/>
          <w:color w:val="auto"/>
          <w:sz w:val="24"/>
          <w:szCs w:val="24"/>
          <w:u w:val="none"/>
          <w:lang w:val="en-GB"/>
        </w:rPr>
        <w:t>.</w:t>
      </w:r>
    </w:p>
    <w:p w:rsidR="00F912BB" w:rsidRPr="00E44B06" w:rsidRDefault="00F912BB" w:rsidP="00F912BB">
      <w:pPr>
        <w:pStyle w:val="ListParagraph"/>
        <w:spacing w:after="0"/>
        <w:ind w:left="0"/>
        <w:rPr>
          <w:sz w:val="4"/>
          <w:szCs w:val="4"/>
          <w:lang w:val="en-GB"/>
        </w:rPr>
      </w:pPr>
    </w:p>
    <w:p w:rsidR="00166652" w:rsidRPr="00CE6AE7" w:rsidRDefault="00166652" w:rsidP="00CE6AE7">
      <w:pPr>
        <w:spacing w:after="0"/>
        <w:rPr>
          <w:sz w:val="24"/>
          <w:szCs w:val="24"/>
          <w:lang w:val="en-GB"/>
        </w:rPr>
      </w:pPr>
      <w:r w:rsidRPr="00CE6AE7">
        <w:rPr>
          <w:b/>
          <w:sz w:val="24"/>
          <w:szCs w:val="24"/>
          <w:lang w:val="en-GB"/>
        </w:rPr>
        <w:t>NB: Information for non-EU students.</w:t>
      </w:r>
    </w:p>
    <w:p w:rsidR="00166652" w:rsidRDefault="00B12655" w:rsidP="00166652">
      <w:pPr>
        <w:spacing w:after="0"/>
        <w:ind w:firstLine="720"/>
        <w:jc w:val="both"/>
        <w:rPr>
          <w:sz w:val="24"/>
          <w:szCs w:val="24"/>
          <w:lang w:val="en-GB"/>
        </w:rPr>
      </w:pPr>
      <w:r>
        <w:rPr>
          <w:rFonts w:asciiTheme="minorHAnsi" w:hAnsiTheme="minorHAnsi"/>
          <w:b/>
          <w:noProof/>
          <w:sz w:val="24"/>
          <w:szCs w:val="24"/>
          <w:lang w:val="lv-LV" w:eastAsia="lv-LV"/>
        </w:rPr>
        <w:drawing>
          <wp:anchor distT="0" distB="0" distL="114300" distR="114300" simplePos="0" relativeHeight="251691520" behindDoc="0" locked="0" layoutInCell="1" allowOverlap="1" wp14:anchorId="15F12098" wp14:editId="5E7C3584">
            <wp:simplePos x="0" y="0"/>
            <wp:positionH relativeFrom="column">
              <wp:posOffset>66040</wp:posOffset>
            </wp:positionH>
            <wp:positionV relativeFrom="paragraph">
              <wp:posOffset>25400</wp:posOffset>
            </wp:positionV>
            <wp:extent cx="1828800" cy="1314450"/>
            <wp:effectExtent l="0" t="0" r="0" b="0"/>
            <wp:wrapSquare wrapText="bothSides"/>
            <wp:docPr id="5" name="Picture 5" descr="C:\Documents and Settings\u\Desktop\VASARAS_SKOLA\bildes_muzika\2018\diaspora\Files.fm_20180711_100821\IMG_20180718_095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Desktop\VASARAS_SKOLA\bildes_muzika\2018\diaspora\Files.fm_20180711_100821\IMG_20180718_09581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652" w:rsidRPr="00E44B06">
        <w:rPr>
          <w:sz w:val="24"/>
          <w:szCs w:val="24"/>
          <w:lang w:val="en-GB"/>
        </w:rPr>
        <w:t>Students are responsible for their visa application and other related arrangements. Summer school organizer does not cover fees for visa services. The University of Latvia helps with visa arrangements only to international students whose higher education establishments have entered bilateral international cooperation agreements with the University of Latvia.</w:t>
      </w:r>
    </w:p>
    <w:p w:rsidR="00D825AB" w:rsidRDefault="00D825AB" w:rsidP="00166652">
      <w:pPr>
        <w:spacing w:after="0"/>
        <w:ind w:firstLine="720"/>
        <w:jc w:val="both"/>
        <w:rPr>
          <w:sz w:val="24"/>
          <w:szCs w:val="24"/>
          <w:lang w:val="en-GB"/>
        </w:rPr>
      </w:pPr>
    </w:p>
    <w:p w:rsidR="00D825AB" w:rsidRPr="00726738" w:rsidRDefault="00487F43" w:rsidP="00086E7F">
      <w:pPr>
        <w:spacing w:after="0" w:line="360" w:lineRule="auto"/>
        <w:jc w:val="both"/>
        <w:rPr>
          <w:b/>
          <w:sz w:val="24"/>
          <w:szCs w:val="24"/>
          <w:lang w:val="en-GB"/>
        </w:rPr>
      </w:pPr>
      <w:r w:rsidRPr="00726738">
        <w:rPr>
          <w:b/>
          <w:sz w:val="24"/>
          <w:szCs w:val="24"/>
          <w:lang w:val="en-GB"/>
        </w:rPr>
        <w:t>NUMBER OF PLACES</w:t>
      </w:r>
    </w:p>
    <w:p w:rsidR="00D825AB" w:rsidRPr="003D4723" w:rsidRDefault="00B12655" w:rsidP="00086E7F">
      <w:pPr>
        <w:spacing w:after="0" w:line="360" w:lineRule="auto"/>
        <w:rPr>
          <w:rFonts w:cs="Times New Roman"/>
          <w:sz w:val="24"/>
          <w:szCs w:val="24"/>
          <w:lang w:val="en-GB"/>
        </w:rPr>
      </w:pPr>
      <w:r w:rsidRPr="003D142E">
        <w:rPr>
          <w:rFonts w:asciiTheme="minorHAnsi" w:hAnsiTheme="minorHAnsi"/>
          <w:noProof/>
          <w:color w:val="FF0000"/>
          <w:sz w:val="24"/>
          <w:szCs w:val="24"/>
          <w:lang w:val="lv-LV" w:eastAsia="lv-LV"/>
        </w:rPr>
        <w:lastRenderedPageBreak/>
        <w:drawing>
          <wp:anchor distT="0" distB="0" distL="114300" distR="114300" simplePos="0" relativeHeight="251683328" behindDoc="1" locked="0" layoutInCell="1" allowOverlap="1" wp14:anchorId="5A453CDC" wp14:editId="2D3CAB8D">
            <wp:simplePos x="0" y="0"/>
            <wp:positionH relativeFrom="column">
              <wp:posOffset>4980940</wp:posOffset>
            </wp:positionH>
            <wp:positionV relativeFrom="paragraph">
              <wp:posOffset>235585</wp:posOffset>
            </wp:positionV>
            <wp:extent cx="1264285" cy="1685925"/>
            <wp:effectExtent l="0" t="0" r="0" b="9525"/>
            <wp:wrapSquare wrapText="bothSides"/>
            <wp:docPr id="15" name="Picture 15" descr="C:\Documents and Settings\u\Desktop\VASARAS_SKOLA\bildes_muzika\2018\diaspora\Files.fm_20180711_100821\IMG-20180804-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Desktop\VASARAS_SKOLA\bildes_muzika\2018\diaspora\Files.fm_20180711_100821\IMG-20180804-WA000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428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42E" w:rsidRPr="003D142E">
        <w:rPr>
          <w:rFonts w:cs="Times New Roman"/>
          <w:color w:val="FF0000"/>
          <w:sz w:val="24"/>
          <w:szCs w:val="24"/>
          <w:lang w:val="en-GB"/>
        </w:rPr>
        <w:t>We</w:t>
      </w:r>
      <w:r w:rsidR="00D825AB" w:rsidRPr="003D142E">
        <w:rPr>
          <w:rFonts w:cs="Times New Roman"/>
          <w:color w:val="FF0000"/>
          <w:sz w:val="24"/>
          <w:szCs w:val="24"/>
          <w:lang w:val="en-GB"/>
        </w:rPr>
        <w:t xml:space="preserve"> planned - one group for participants without prior knowledge</w:t>
      </w:r>
      <w:r w:rsidR="0095090D">
        <w:rPr>
          <w:rFonts w:cs="Times New Roman"/>
          <w:sz w:val="24"/>
          <w:szCs w:val="24"/>
          <w:lang w:val="en-GB"/>
        </w:rPr>
        <w:t xml:space="preserve">. </w:t>
      </w:r>
      <w:r w:rsidR="00D825AB" w:rsidRPr="003D4723">
        <w:rPr>
          <w:rFonts w:cs="Times New Roman"/>
          <w:sz w:val="24"/>
          <w:szCs w:val="24"/>
          <w:lang w:val="en-GB"/>
        </w:rPr>
        <w:t>The number of participants per group is limited to 13 people.</w:t>
      </w:r>
    </w:p>
    <w:p w:rsidR="00D825AB" w:rsidRPr="003D4723" w:rsidRDefault="00D825AB" w:rsidP="00D825AB">
      <w:pPr>
        <w:spacing w:after="0"/>
        <w:rPr>
          <w:rFonts w:cs="Times New Roman"/>
          <w:sz w:val="24"/>
          <w:szCs w:val="24"/>
          <w:lang w:val="en-GB"/>
        </w:rPr>
      </w:pPr>
      <w:r w:rsidRPr="003D4723">
        <w:rPr>
          <w:rFonts w:cs="Times New Roman"/>
          <w:sz w:val="24"/>
          <w:szCs w:val="24"/>
          <w:lang w:val="en-GB"/>
        </w:rPr>
        <w:t>If the number of candidates exceeds the number of available places, the participants will be selected according to the following criteria:</w:t>
      </w:r>
    </w:p>
    <w:p w:rsidR="00D825AB" w:rsidRPr="003D4723" w:rsidRDefault="00D825AB" w:rsidP="003D4723">
      <w:pPr>
        <w:spacing w:after="0"/>
        <w:ind w:firstLine="2410"/>
        <w:rPr>
          <w:rFonts w:cs="Times New Roman"/>
          <w:sz w:val="24"/>
          <w:szCs w:val="24"/>
          <w:lang w:val="en-GB"/>
        </w:rPr>
      </w:pPr>
      <w:r w:rsidRPr="003D4723">
        <w:rPr>
          <w:rFonts w:cs="Times New Roman"/>
          <w:sz w:val="24"/>
          <w:szCs w:val="24"/>
          <w:lang w:val="en-GB"/>
        </w:rPr>
        <w:t>• timely submitted application;</w:t>
      </w:r>
    </w:p>
    <w:p w:rsidR="00D825AB" w:rsidRPr="003D4723" w:rsidRDefault="00D825AB" w:rsidP="003D4723">
      <w:pPr>
        <w:spacing w:after="0"/>
        <w:ind w:firstLine="2410"/>
        <w:rPr>
          <w:rFonts w:cs="Times New Roman"/>
          <w:sz w:val="24"/>
          <w:szCs w:val="24"/>
          <w:lang w:val="en-GB"/>
        </w:rPr>
      </w:pPr>
      <w:r w:rsidRPr="003D4723">
        <w:rPr>
          <w:rFonts w:cs="Times New Roman"/>
          <w:sz w:val="24"/>
          <w:szCs w:val="24"/>
          <w:lang w:val="en-GB"/>
        </w:rPr>
        <w:t>• all documents submitted;</w:t>
      </w:r>
    </w:p>
    <w:p w:rsidR="00D825AB" w:rsidRPr="00E44B06" w:rsidRDefault="00D825AB" w:rsidP="003D4723">
      <w:pPr>
        <w:spacing w:after="0"/>
        <w:ind w:firstLine="2410"/>
        <w:rPr>
          <w:rFonts w:cs="Times New Roman"/>
          <w:sz w:val="24"/>
          <w:szCs w:val="24"/>
          <w:lang w:val="en-GB"/>
        </w:rPr>
      </w:pPr>
      <w:r w:rsidRPr="003D4723">
        <w:rPr>
          <w:rFonts w:cs="Times New Roman"/>
          <w:sz w:val="24"/>
          <w:szCs w:val="24"/>
          <w:lang w:val="en-GB"/>
        </w:rPr>
        <w:t>• participant's motivation.</w:t>
      </w:r>
    </w:p>
    <w:p w:rsidR="0004503C" w:rsidRDefault="0004503C" w:rsidP="00E950EE">
      <w:pPr>
        <w:spacing w:after="0"/>
        <w:rPr>
          <w:b/>
          <w:sz w:val="24"/>
          <w:szCs w:val="24"/>
          <w:lang w:val="en-GB"/>
        </w:rPr>
      </w:pPr>
    </w:p>
    <w:p w:rsidR="00E950EE" w:rsidRPr="00E44B06" w:rsidRDefault="00980181" w:rsidP="00E950EE">
      <w:pPr>
        <w:spacing w:after="0"/>
        <w:rPr>
          <w:b/>
          <w:sz w:val="24"/>
          <w:szCs w:val="24"/>
          <w:lang w:val="en-GB"/>
        </w:rPr>
      </w:pPr>
      <w:r w:rsidRPr="00E44B06">
        <w:rPr>
          <w:b/>
          <w:sz w:val="24"/>
          <w:szCs w:val="24"/>
          <w:lang w:val="en-GB"/>
        </w:rPr>
        <w:t>PARTICIPAT</w:t>
      </w:r>
      <w:r w:rsidR="00E954C4" w:rsidRPr="00E44B06">
        <w:rPr>
          <w:b/>
          <w:sz w:val="24"/>
          <w:szCs w:val="24"/>
          <w:lang w:val="en-GB"/>
        </w:rPr>
        <w:t>I</w:t>
      </w:r>
      <w:r w:rsidRPr="00E44B06">
        <w:rPr>
          <w:b/>
          <w:sz w:val="24"/>
          <w:szCs w:val="24"/>
          <w:lang w:val="en-GB"/>
        </w:rPr>
        <w:t>ON FEE</w:t>
      </w:r>
    </w:p>
    <w:p w:rsidR="00C52D04" w:rsidRPr="00E44B06" w:rsidRDefault="00B12655" w:rsidP="00CE6AE7">
      <w:pPr>
        <w:spacing w:after="0" w:line="360" w:lineRule="auto"/>
        <w:rPr>
          <w:rFonts w:cs="Times New Roman"/>
          <w:sz w:val="24"/>
          <w:szCs w:val="24"/>
          <w:lang w:val="en-GB"/>
        </w:rPr>
      </w:pPr>
      <w:r>
        <w:rPr>
          <w:rFonts w:asciiTheme="minorHAnsi" w:hAnsiTheme="minorHAnsi"/>
          <w:noProof/>
          <w:sz w:val="24"/>
          <w:szCs w:val="24"/>
          <w:lang w:val="lv-LV" w:eastAsia="lv-LV"/>
        </w:rPr>
        <w:drawing>
          <wp:anchor distT="0" distB="0" distL="114300" distR="114300" simplePos="0" relativeHeight="251685376" behindDoc="1" locked="0" layoutInCell="1" allowOverlap="1" wp14:anchorId="60835731" wp14:editId="29B4E6B7">
            <wp:simplePos x="0" y="0"/>
            <wp:positionH relativeFrom="column">
              <wp:posOffset>8890</wp:posOffset>
            </wp:positionH>
            <wp:positionV relativeFrom="paragraph">
              <wp:posOffset>149860</wp:posOffset>
            </wp:positionV>
            <wp:extent cx="1695450" cy="1133475"/>
            <wp:effectExtent l="0" t="0" r="0" b="9525"/>
            <wp:wrapTight wrapText="bothSides">
              <wp:wrapPolygon edited="0">
                <wp:start x="0" y="0"/>
                <wp:lineTo x="0" y="21418"/>
                <wp:lineTo x="21357" y="21418"/>
                <wp:lineTo x="21357" y="0"/>
                <wp:lineTo x="0" y="0"/>
              </wp:wrapPolygon>
            </wp:wrapTight>
            <wp:docPr id="7" name="Picture 7" descr="C:\Documents and Settings\u\Desktop\VASARAS_SKOLA\bildes_muzika\2018\diaspora\Files.fm_20180711_100821\IMG_20180713_150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Desktop\VASARAS_SKOLA\bildes_muzika\2018\diaspora\Files.fm_20180711_100821\IMG_20180713_15084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54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1656" w:rsidRPr="00CE6AE7">
        <w:rPr>
          <w:rFonts w:cs="Times New Roman"/>
          <w:sz w:val="24"/>
          <w:szCs w:val="24"/>
          <w:lang w:val="en-GB"/>
        </w:rPr>
        <w:t xml:space="preserve">The participation fee </w:t>
      </w:r>
      <w:r w:rsidR="00004EB0" w:rsidRPr="00CE6AE7">
        <w:rPr>
          <w:rFonts w:cs="Times New Roman"/>
          <w:sz w:val="24"/>
          <w:szCs w:val="24"/>
          <w:lang w:val="en-GB"/>
        </w:rPr>
        <w:t>is</w:t>
      </w:r>
      <w:r w:rsidR="00B91656" w:rsidRPr="00CE6AE7">
        <w:rPr>
          <w:rFonts w:cs="Times New Roman"/>
          <w:sz w:val="24"/>
          <w:szCs w:val="24"/>
          <w:lang w:val="en-GB"/>
        </w:rPr>
        <w:t xml:space="preserve"> fully covered</w:t>
      </w:r>
      <w:r w:rsidR="00C52D04" w:rsidRPr="00CE6AE7">
        <w:rPr>
          <w:rFonts w:cs="Times New Roman"/>
          <w:sz w:val="24"/>
          <w:szCs w:val="24"/>
          <w:lang w:val="en-GB"/>
        </w:rPr>
        <w:t>.</w:t>
      </w:r>
      <w:r w:rsidR="00C52D04" w:rsidRPr="00E44B06">
        <w:rPr>
          <w:rFonts w:cs="Times New Roman"/>
          <w:sz w:val="24"/>
          <w:szCs w:val="24"/>
          <w:lang w:val="en-GB"/>
        </w:rPr>
        <w:t xml:space="preserve"> </w:t>
      </w:r>
    </w:p>
    <w:p w:rsidR="00D26E8C" w:rsidRPr="00E44B06" w:rsidRDefault="00D26E8C" w:rsidP="00CE6AE7">
      <w:pPr>
        <w:spacing w:after="0" w:line="360" w:lineRule="auto"/>
        <w:jc w:val="both"/>
        <w:rPr>
          <w:sz w:val="24"/>
          <w:szCs w:val="24"/>
          <w:lang w:val="en-GB"/>
        </w:rPr>
      </w:pPr>
      <w:r w:rsidRPr="00E44B06">
        <w:rPr>
          <w:sz w:val="24"/>
          <w:szCs w:val="24"/>
          <w:lang w:val="en-GB"/>
        </w:rPr>
        <w:t>The participation fee does not include accommodation and food in Riga.</w:t>
      </w:r>
    </w:p>
    <w:p w:rsidR="006E5773" w:rsidRPr="00E44B06" w:rsidRDefault="006E5773" w:rsidP="00CE6AE7">
      <w:pPr>
        <w:spacing w:after="0" w:line="360" w:lineRule="auto"/>
        <w:ind w:firstLine="709"/>
        <w:jc w:val="both"/>
        <w:rPr>
          <w:b/>
          <w:sz w:val="4"/>
          <w:szCs w:val="4"/>
          <w:lang w:val="en-GB"/>
        </w:rPr>
      </w:pPr>
    </w:p>
    <w:p w:rsidR="006E5773" w:rsidRPr="00E44B06" w:rsidRDefault="006E5773" w:rsidP="00CE6AE7">
      <w:pPr>
        <w:spacing w:after="0" w:line="360" w:lineRule="auto"/>
        <w:jc w:val="both"/>
        <w:rPr>
          <w:rFonts w:eastAsia="Times New Roman"/>
          <w:snapToGrid w:val="0"/>
          <w:w w:val="0"/>
          <w:sz w:val="24"/>
          <w:szCs w:val="24"/>
          <w:u w:color="000000"/>
          <w:bdr w:val="none" w:sz="0" w:space="0" w:color="000000"/>
          <w:shd w:val="clear" w:color="000000" w:fill="000000"/>
          <w:lang w:val="en-GB"/>
        </w:rPr>
      </w:pPr>
      <w:r w:rsidRPr="00E44B06">
        <w:rPr>
          <w:sz w:val="24"/>
          <w:szCs w:val="24"/>
          <w:u w:val="single"/>
          <w:lang w:val="en-GB"/>
        </w:rPr>
        <w:t>The participation fee</w:t>
      </w:r>
      <w:r w:rsidRPr="00E44B06">
        <w:rPr>
          <w:sz w:val="24"/>
          <w:szCs w:val="24"/>
          <w:lang w:val="en-GB"/>
        </w:rPr>
        <w:t xml:space="preserve"> - </w:t>
      </w:r>
      <w:r w:rsidR="00DE4B7B" w:rsidRPr="00E44B06">
        <w:rPr>
          <w:sz w:val="24"/>
          <w:szCs w:val="24"/>
          <w:lang w:val="en-GB"/>
        </w:rPr>
        <w:t>covers</w:t>
      </w:r>
      <w:r w:rsidRPr="00E44B06">
        <w:rPr>
          <w:sz w:val="24"/>
          <w:szCs w:val="24"/>
          <w:lang w:val="en-GB"/>
        </w:rPr>
        <w:t xml:space="preserve"> Latvian language classes, tours, study materials, participation in social and cultural events, a two-day trip to Ventspils (including accommodation, meals).</w:t>
      </w:r>
    </w:p>
    <w:p w:rsidR="00E950EE" w:rsidRPr="00E44B06" w:rsidRDefault="00E950EE" w:rsidP="008842BA">
      <w:pPr>
        <w:pStyle w:val="ListParagraph"/>
        <w:spacing w:after="0"/>
        <w:ind w:left="0"/>
        <w:jc w:val="both"/>
        <w:rPr>
          <w:b/>
          <w:sz w:val="4"/>
          <w:szCs w:val="4"/>
          <w:lang w:val="en-GB"/>
        </w:rPr>
      </w:pPr>
    </w:p>
    <w:p w:rsidR="00022EB8" w:rsidRPr="00E44B06" w:rsidRDefault="006E5773" w:rsidP="00D26E8C">
      <w:pPr>
        <w:spacing w:after="0"/>
        <w:jc w:val="both"/>
        <w:rPr>
          <w:sz w:val="24"/>
          <w:szCs w:val="24"/>
          <w:lang w:val="en-GB"/>
        </w:rPr>
      </w:pPr>
      <w:r w:rsidRPr="00E44B06">
        <w:rPr>
          <w:sz w:val="24"/>
          <w:szCs w:val="24"/>
          <w:lang w:val="en-GB"/>
        </w:rPr>
        <w:t xml:space="preserve">The participation fee </w:t>
      </w:r>
      <w:r w:rsidRPr="00E44B06">
        <w:rPr>
          <w:b/>
          <w:sz w:val="24"/>
          <w:szCs w:val="24"/>
          <w:lang w:val="en-GB"/>
        </w:rPr>
        <w:t xml:space="preserve">does not </w:t>
      </w:r>
      <w:r w:rsidR="006A58D8" w:rsidRPr="00E44B06">
        <w:rPr>
          <w:b/>
          <w:sz w:val="24"/>
          <w:szCs w:val="24"/>
          <w:lang w:val="en-GB"/>
        </w:rPr>
        <w:t>cover</w:t>
      </w:r>
      <w:r w:rsidRPr="00E44B06">
        <w:rPr>
          <w:sz w:val="24"/>
          <w:szCs w:val="24"/>
          <w:lang w:val="en-GB"/>
        </w:rPr>
        <w:t xml:space="preserve"> accommodation and food in Riga</w:t>
      </w:r>
      <w:r w:rsidR="00552A79" w:rsidRPr="00E44B06">
        <w:rPr>
          <w:sz w:val="24"/>
          <w:szCs w:val="24"/>
          <w:lang w:val="en-GB"/>
        </w:rPr>
        <w:t>.</w:t>
      </w:r>
    </w:p>
    <w:p w:rsidR="005D557F" w:rsidRPr="00E44B06" w:rsidRDefault="005D557F" w:rsidP="00D26E8C">
      <w:pPr>
        <w:spacing w:after="0"/>
        <w:jc w:val="both"/>
        <w:rPr>
          <w:sz w:val="24"/>
          <w:szCs w:val="24"/>
          <w:lang w:val="en-GB"/>
        </w:rPr>
      </w:pPr>
    </w:p>
    <w:p w:rsidR="00726738" w:rsidRDefault="000605FC" w:rsidP="005D557F">
      <w:pPr>
        <w:jc w:val="both"/>
        <w:rPr>
          <w:rFonts w:cs="Times New Roman"/>
          <w:b/>
          <w:sz w:val="24"/>
          <w:szCs w:val="24"/>
          <w:lang w:val="en-GB"/>
        </w:rPr>
      </w:pPr>
      <w:r>
        <w:rPr>
          <w:rFonts w:asciiTheme="minorHAnsi" w:hAnsiTheme="minorHAnsi" w:cs="Times New Roman"/>
          <w:noProof/>
          <w:sz w:val="24"/>
          <w:szCs w:val="24"/>
          <w:lang w:val="lv-LV" w:eastAsia="lv-LV"/>
        </w:rPr>
        <w:drawing>
          <wp:anchor distT="0" distB="0" distL="114300" distR="114300" simplePos="0" relativeHeight="251687424" behindDoc="0" locked="0" layoutInCell="1" allowOverlap="1" wp14:anchorId="20176047" wp14:editId="3BD55577">
            <wp:simplePos x="0" y="0"/>
            <wp:positionH relativeFrom="column">
              <wp:posOffset>4781550</wp:posOffset>
            </wp:positionH>
            <wp:positionV relativeFrom="paragraph">
              <wp:posOffset>121285</wp:posOffset>
            </wp:positionV>
            <wp:extent cx="1743075" cy="1324610"/>
            <wp:effectExtent l="0" t="0" r="9525" b="8890"/>
            <wp:wrapSquare wrapText="bothSides"/>
            <wp:docPr id="3" name="Picture 3" descr="C:\Documents and Settings\u\Desktop\VASARAS_SKOLA\bildes\2018\diaspora\IMG_20180724_114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Desktop\VASARAS_SKOLA\bildes\2018\diaspora\IMG_20180724_11462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43075" cy="132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656" w:rsidRPr="003D4723">
        <w:rPr>
          <w:rFonts w:cs="Times New Roman"/>
          <w:b/>
          <w:sz w:val="24"/>
          <w:szCs w:val="24"/>
          <w:lang w:val="en-GB"/>
        </w:rPr>
        <w:t>WITHDRAWAL POLICY</w:t>
      </w:r>
    </w:p>
    <w:p w:rsidR="005D557F" w:rsidRPr="00726738" w:rsidRDefault="00B91656" w:rsidP="005D557F">
      <w:pPr>
        <w:jc w:val="both"/>
        <w:rPr>
          <w:rFonts w:cs="Times New Roman"/>
          <w:b/>
          <w:sz w:val="24"/>
          <w:szCs w:val="24"/>
          <w:lang w:val="en-GB"/>
        </w:rPr>
      </w:pPr>
      <w:r w:rsidRPr="00726738">
        <w:rPr>
          <w:sz w:val="24"/>
          <w:szCs w:val="24"/>
          <w:lang w:val="en-GB"/>
        </w:rPr>
        <w:t>If you want to cancel your participation, inform the summer school organizers in writing by sending an</w:t>
      </w:r>
      <w:r w:rsidR="00726738" w:rsidRPr="00726738">
        <w:rPr>
          <w:sz w:val="24"/>
          <w:szCs w:val="24"/>
          <w:lang w:val="en-GB"/>
        </w:rPr>
        <w:t xml:space="preserve"> e-mail to sagkursi@lu.lv by </w:t>
      </w:r>
      <w:r w:rsidR="0095090D">
        <w:rPr>
          <w:b/>
          <w:sz w:val="24"/>
          <w:szCs w:val="24"/>
          <w:lang w:val="en-GB"/>
        </w:rPr>
        <w:t>24</w:t>
      </w:r>
      <w:r w:rsidR="008D5AB4" w:rsidRPr="008D5AB4">
        <w:rPr>
          <w:b/>
          <w:sz w:val="24"/>
          <w:szCs w:val="24"/>
          <w:lang w:val="en-GB"/>
        </w:rPr>
        <w:t xml:space="preserve"> </w:t>
      </w:r>
      <w:r w:rsidR="0095090D">
        <w:rPr>
          <w:b/>
          <w:sz w:val="24"/>
          <w:szCs w:val="24"/>
          <w:lang w:val="en-GB"/>
        </w:rPr>
        <w:t>May</w:t>
      </w:r>
      <w:r w:rsidR="008D5AB4" w:rsidRPr="008D5AB4">
        <w:rPr>
          <w:b/>
          <w:sz w:val="24"/>
          <w:szCs w:val="24"/>
          <w:lang w:val="en-GB"/>
        </w:rPr>
        <w:t xml:space="preserve"> </w:t>
      </w:r>
      <w:r w:rsidRPr="008D5AB4">
        <w:rPr>
          <w:b/>
          <w:sz w:val="24"/>
          <w:szCs w:val="24"/>
          <w:lang w:val="en-GB"/>
        </w:rPr>
        <w:t>201</w:t>
      </w:r>
      <w:r w:rsidR="0095090D">
        <w:rPr>
          <w:b/>
          <w:sz w:val="24"/>
          <w:szCs w:val="24"/>
          <w:lang w:val="en-GB"/>
        </w:rPr>
        <w:t>9</w:t>
      </w:r>
      <w:r w:rsidR="005D557F" w:rsidRPr="00726738">
        <w:rPr>
          <w:sz w:val="24"/>
          <w:szCs w:val="24"/>
          <w:lang w:val="en-GB"/>
        </w:rPr>
        <w:t>.</w:t>
      </w:r>
    </w:p>
    <w:p w:rsidR="00552A79" w:rsidRPr="00E44B06" w:rsidRDefault="00552A79" w:rsidP="00552A79">
      <w:pPr>
        <w:spacing w:after="0"/>
        <w:ind w:firstLine="709"/>
        <w:jc w:val="both"/>
        <w:rPr>
          <w:b/>
          <w:sz w:val="10"/>
          <w:szCs w:val="10"/>
          <w:lang w:val="en-GB"/>
        </w:rPr>
      </w:pPr>
    </w:p>
    <w:p w:rsidR="006E5773" w:rsidRPr="00E44B06" w:rsidRDefault="006E5773" w:rsidP="006E5773">
      <w:pPr>
        <w:spacing w:after="0"/>
        <w:rPr>
          <w:sz w:val="24"/>
          <w:szCs w:val="24"/>
          <w:lang w:val="en-GB"/>
        </w:rPr>
      </w:pPr>
    </w:p>
    <w:p w:rsidR="00C52D04" w:rsidRPr="00E44B06" w:rsidRDefault="006E5773" w:rsidP="00396D3D">
      <w:pPr>
        <w:spacing w:after="0"/>
        <w:rPr>
          <w:rStyle w:val="Hyperlink"/>
          <w:b/>
          <w:bCs/>
          <w:color w:val="auto"/>
          <w:sz w:val="4"/>
          <w:szCs w:val="4"/>
          <w:u w:val="none"/>
          <w:lang w:val="en-GB"/>
        </w:rPr>
      </w:pPr>
      <w:r w:rsidRPr="00E44B06">
        <w:rPr>
          <w:sz w:val="24"/>
          <w:szCs w:val="24"/>
          <w:lang w:val="en-GB"/>
        </w:rPr>
        <w:t xml:space="preserve">     </w:t>
      </w:r>
    </w:p>
    <w:p w:rsidR="005D557F" w:rsidRPr="00E44B06" w:rsidRDefault="005D557F" w:rsidP="005D557F">
      <w:pPr>
        <w:spacing w:after="0"/>
        <w:rPr>
          <w:b/>
          <w:sz w:val="24"/>
          <w:szCs w:val="24"/>
          <w:lang w:val="en-GB"/>
        </w:rPr>
      </w:pPr>
      <w:r w:rsidRPr="00E44B06">
        <w:rPr>
          <w:b/>
          <w:sz w:val="24"/>
          <w:szCs w:val="24"/>
          <w:lang w:val="en-GB"/>
        </w:rPr>
        <w:t>ACCOMMODATION</w:t>
      </w:r>
    </w:p>
    <w:p w:rsidR="005D557F" w:rsidRPr="00E44B06" w:rsidRDefault="005D557F" w:rsidP="005D557F">
      <w:pPr>
        <w:spacing w:after="0"/>
        <w:rPr>
          <w:sz w:val="4"/>
          <w:szCs w:val="4"/>
          <w:lang w:val="en-GB"/>
        </w:rPr>
      </w:pPr>
    </w:p>
    <w:p w:rsidR="004B6D4B" w:rsidRDefault="005D557F" w:rsidP="004B6D4B">
      <w:pPr>
        <w:spacing w:after="0"/>
        <w:rPr>
          <w:sz w:val="24"/>
          <w:szCs w:val="24"/>
          <w:lang w:val="en-GB"/>
        </w:rPr>
      </w:pPr>
      <w:r w:rsidRPr="00E44B06">
        <w:rPr>
          <w:sz w:val="24"/>
          <w:szCs w:val="24"/>
          <w:lang w:val="en-GB"/>
        </w:rPr>
        <w:t>Other summer school participants are offered accommodation in Riga at a surcharge:</w:t>
      </w:r>
    </w:p>
    <w:p w:rsidR="005D557F" w:rsidRPr="00E44B06" w:rsidRDefault="005D557F" w:rsidP="004B6D4B">
      <w:pPr>
        <w:spacing w:after="0"/>
        <w:rPr>
          <w:sz w:val="24"/>
          <w:szCs w:val="24"/>
          <w:lang w:val="en-GB"/>
        </w:rPr>
      </w:pPr>
      <w:r w:rsidRPr="00E44B06">
        <w:rPr>
          <w:sz w:val="24"/>
          <w:szCs w:val="24"/>
          <w:lang w:val="en-GB"/>
        </w:rPr>
        <w:t>UL Dormitories (detailed information is available on the website of the University of Latvia):</w:t>
      </w:r>
      <w:r w:rsidR="00B12655" w:rsidRPr="00B12655">
        <w:rPr>
          <w:rFonts w:asciiTheme="minorHAnsi" w:hAnsiTheme="minorHAnsi"/>
          <w:noProof/>
          <w:sz w:val="24"/>
          <w:szCs w:val="24"/>
          <w:lang w:val="lv-LV" w:eastAsia="lv-LV"/>
        </w:rPr>
        <w:t xml:space="preserve"> </w:t>
      </w:r>
    </w:p>
    <w:p w:rsidR="005D557F" w:rsidRPr="00E44B06" w:rsidRDefault="000605FC" w:rsidP="005D557F">
      <w:pPr>
        <w:pStyle w:val="ListParagraph"/>
        <w:numPr>
          <w:ilvl w:val="0"/>
          <w:numId w:val="5"/>
        </w:numPr>
        <w:spacing w:after="0"/>
        <w:ind w:hanging="142"/>
        <w:jc w:val="both"/>
        <w:rPr>
          <w:sz w:val="24"/>
          <w:szCs w:val="24"/>
          <w:lang w:val="en-GB"/>
        </w:rPr>
      </w:pPr>
      <w:r>
        <w:rPr>
          <w:rFonts w:asciiTheme="minorHAnsi" w:hAnsiTheme="minorHAnsi"/>
          <w:noProof/>
          <w:sz w:val="24"/>
          <w:szCs w:val="24"/>
          <w:lang w:val="lv-LV" w:eastAsia="lv-LV"/>
        </w:rPr>
        <w:drawing>
          <wp:anchor distT="0" distB="0" distL="114300" distR="114300" simplePos="0" relativeHeight="251689472" behindDoc="0" locked="0" layoutInCell="1" allowOverlap="1" wp14:anchorId="5C2D6753" wp14:editId="54E1C5C6">
            <wp:simplePos x="0" y="0"/>
            <wp:positionH relativeFrom="column">
              <wp:posOffset>-36195</wp:posOffset>
            </wp:positionH>
            <wp:positionV relativeFrom="paragraph">
              <wp:posOffset>46990</wp:posOffset>
            </wp:positionV>
            <wp:extent cx="1741805" cy="1257300"/>
            <wp:effectExtent l="0" t="0" r="0" b="0"/>
            <wp:wrapSquare wrapText="bothSides"/>
            <wp:docPr id="24" name="Picture 24" descr="C:\Documents and Settings\u\Desktop\VASARAS_SKOLA\bildes_muzika\2018\diaspora\Files.fm_20180711_100821\IMG-20180803-WA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Desktop\VASARAS_SKOLA\bildes_muzika\2018\diaspora\Files.fm_20180711_100821\IMG-20180803-WA006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4180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57F" w:rsidRPr="00E44B06">
        <w:rPr>
          <w:sz w:val="24"/>
          <w:szCs w:val="24"/>
          <w:lang w:val="en-GB"/>
        </w:rPr>
        <w:t xml:space="preserve">Hostel (Riga, Reznas street 10C), a single bed (common kitchen area and a   </w:t>
      </w:r>
    </w:p>
    <w:p w:rsidR="005D557F" w:rsidRPr="00E44B06" w:rsidRDefault="005D557F" w:rsidP="005D557F">
      <w:pPr>
        <w:pStyle w:val="ListParagraph"/>
        <w:spacing w:after="0"/>
        <w:ind w:left="2694"/>
        <w:jc w:val="both"/>
        <w:rPr>
          <w:sz w:val="24"/>
          <w:szCs w:val="24"/>
          <w:lang w:val="en-GB"/>
        </w:rPr>
      </w:pPr>
      <w:r w:rsidRPr="00E44B06">
        <w:rPr>
          <w:sz w:val="24"/>
          <w:szCs w:val="24"/>
          <w:lang w:val="en-GB"/>
        </w:rPr>
        <w:t xml:space="preserve">   shared bathroom):</w:t>
      </w:r>
    </w:p>
    <w:p w:rsidR="005D557F" w:rsidRPr="00E44B06" w:rsidRDefault="005D557F" w:rsidP="005D557F">
      <w:pPr>
        <w:pStyle w:val="ListParagraph"/>
        <w:numPr>
          <w:ilvl w:val="1"/>
          <w:numId w:val="6"/>
        </w:numPr>
        <w:tabs>
          <w:tab w:val="left" w:pos="3119"/>
        </w:tabs>
        <w:spacing w:after="0"/>
        <w:ind w:left="2835" w:firstLine="0"/>
        <w:jc w:val="both"/>
        <w:rPr>
          <w:sz w:val="24"/>
          <w:szCs w:val="24"/>
          <w:lang w:val="en-GB"/>
        </w:rPr>
      </w:pPr>
      <w:r w:rsidRPr="00E44B06">
        <w:rPr>
          <w:sz w:val="24"/>
          <w:szCs w:val="24"/>
          <w:lang w:val="en-GB"/>
        </w:rPr>
        <w:t>in a triple room € 5.00 per night</w:t>
      </w:r>
    </w:p>
    <w:p w:rsidR="005D557F" w:rsidRDefault="005D557F" w:rsidP="003D4723">
      <w:pPr>
        <w:pStyle w:val="ListParagraph"/>
        <w:numPr>
          <w:ilvl w:val="1"/>
          <w:numId w:val="6"/>
        </w:numPr>
        <w:tabs>
          <w:tab w:val="left" w:pos="3119"/>
        </w:tabs>
        <w:spacing w:after="0"/>
        <w:ind w:firstLine="315"/>
        <w:jc w:val="both"/>
        <w:rPr>
          <w:sz w:val="24"/>
          <w:szCs w:val="24"/>
          <w:lang w:val="en-GB"/>
        </w:rPr>
      </w:pPr>
      <w:r w:rsidRPr="00E44B06">
        <w:rPr>
          <w:sz w:val="24"/>
          <w:szCs w:val="24"/>
          <w:lang w:val="en-GB"/>
        </w:rPr>
        <w:t>in a double room € 8.00 per night</w:t>
      </w:r>
    </w:p>
    <w:p w:rsidR="00B12655" w:rsidRDefault="00B12655" w:rsidP="00B12655">
      <w:pPr>
        <w:tabs>
          <w:tab w:val="left" w:pos="3119"/>
        </w:tabs>
        <w:spacing w:after="0"/>
        <w:jc w:val="both"/>
        <w:rPr>
          <w:sz w:val="24"/>
          <w:szCs w:val="24"/>
          <w:lang w:val="en-GB"/>
        </w:rPr>
      </w:pPr>
    </w:p>
    <w:p w:rsidR="00B12655" w:rsidRPr="00B12655" w:rsidRDefault="00B12655" w:rsidP="00B12655">
      <w:pPr>
        <w:tabs>
          <w:tab w:val="left" w:pos="3119"/>
        </w:tabs>
        <w:spacing w:after="0"/>
        <w:jc w:val="both"/>
        <w:rPr>
          <w:sz w:val="24"/>
          <w:szCs w:val="24"/>
          <w:lang w:val="en-GB"/>
        </w:rPr>
      </w:pPr>
    </w:p>
    <w:p w:rsidR="004B6D4B" w:rsidRDefault="00FE697E" w:rsidP="004B6D4B">
      <w:pPr>
        <w:pStyle w:val="BodyText"/>
        <w:rPr>
          <w:rFonts w:ascii="Calibri" w:eastAsia="Calibri" w:hAnsi="Calibri" w:cs="Calibri"/>
          <w:b/>
          <w:sz w:val="24"/>
          <w:szCs w:val="24"/>
          <w:lang w:val="en-GB"/>
        </w:rPr>
      </w:pPr>
      <w:r w:rsidRPr="00E44B06">
        <w:rPr>
          <w:rFonts w:ascii="Calibri" w:eastAsia="Calibri" w:hAnsi="Calibri" w:cs="Calibri"/>
          <w:b/>
          <w:sz w:val="24"/>
          <w:szCs w:val="24"/>
          <w:lang w:val="en-GB"/>
        </w:rPr>
        <w:t>INFORMATION</w:t>
      </w:r>
    </w:p>
    <w:p w:rsidR="004B6D4B" w:rsidRDefault="00FE697E" w:rsidP="004B6D4B">
      <w:pPr>
        <w:pStyle w:val="BodyText"/>
        <w:rPr>
          <w:rFonts w:ascii="Calibri" w:eastAsia="Calibri" w:hAnsi="Calibri" w:cs="Calibri"/>
          <w:b/>
          <w:sz w:val="24"/>
          <w:szCs w:val="24"/>
          <w:lang w:val="en-GB"/>
        </w:rPr>
      </w:pPr>
      <w:r w:rsidRPr="00E44B06">
        <w:rPr>
          <w:rFonts w:ascii="Calibri" w:eastAsia="Calibri" w:hAnsi="Calibri" w:cs="Calibri"/>
          <w:sz w:val="24"/>
          <w:szCs w:val="24"/>
          <w:lang w:val="en-GB"/>
        </w:rPr>
        <w:t>More information about the summer school, fees, program, application procedure is available at the UL website:</w:t>
      </w:r>
    </w:p>
    <w:p w:rsidR="00FE697E" w:rsidRPr="004B6D4B" w:rsidRDefault="00FE697E" w:rsidP="004B6D4B">
      <w:pPr>
        <w:pStyle w:val="BodyText"/>
        <w:rPr>
          <w:rFonts w:ascii="Calibri" w:eastAsia="Calibri" w:hAnsi="Calibri" w:cs="Calibri"/>
          <w:b/>
          <w:sz w:val="24"/>
          <w:szCs w:val="24"/>
          <w:lang w:val="en-GB"/>
        </w:rPr>
      </w:pPr>
      <w:r w:rsidRPr="00E44B06">
        <w:rPr>
          <w:rFonts w:ascii="Calibri" w:eastAsia="Calibri" w:hAnsi="Calibri" w:cs="Calibri"/>
          <w:sz w:val="24"/>
          <w:szCs w:val="24"/>
          <w:lang w:val="en-GB"/>
        </w:rPr>
        <w:t>http://www.latvianlanguage.lu.lv/</w:t>
      </w:r>
    </w:p>
    <w:p w:rsidR="00FE697E" w:rsidRPr="00E44B06" w:rsidRDefault="00FE697E" w:rsidP="00FE697E">
      <w:pPr>
        <w:pStyle w:val="BodyText"/>
        <w:rPr>
          <w:rFonts w:ascii="Calibri" w:eastAsia="Calibri" w:hAnsi="Calibri" w:cs="Calibri"/>
          <w:sz w:val="10"/>
          <w:szCs w:val="10"/>
          <w:lang w:val="en-GB"/>
        </w:rPr>
      </w:pPr>
    </w:p>
    <w:p w:rsidR="00FB2DA9" w:rsidRPr="00E44B06" w:rsidRDefault="00FB2DA9" w:rsidP="00FB2DA9">
      <w:pPr>
        <w:pStyle w:val="BodyText"/>
        <w:rPr>
          <w:rFonts w:ascii="Calibri" w:eastAsia="WenQuanYi Micro Hei" w:hAnsi="Calibri" w:cs="Calibri"/>
          <w:sz w:val="10"/>
          <w:szCs w:val="10"/>
          <w:lang w:val="en-GB"/>
        </w:rPr>
      </w:pPr>
    </w:p>
    <w:p w:rsidR="00FE697E" w:rsidRPr="00E44B06" w:rsidRDefault="00F912BB" w:rsidP="000730FD">
      <w:pPr>
        <w:pStyle w:val="BodyText"/>
        <w:jc w:val="left"/>
        <w:rPr>
          <w:rFonts w:ascii="Calibri" w:eastAsia="Calibri" w:hAnsi="Calibri" w:cs="Calibri"/>
          <w:sz w:val="24"/>
          <w:szCs w:val="24"/>
          <w:lang w:val="en-GB"/>
        </w:rPr>
      </w:pPr>
      <w:r w:rsidRPr="00E44B06">
        <w:rPr>
          <w:rFonts w:ascii="Calibri" w:eastAsia="Calibri" w:hAnsi="Calibri" w:cs="Calibri"/>
          <w:b/>
          <w:sz w:val="24"/>
          <w:szCs w:val="24"/>
          <w:lang w:val="en-GB"/>
        </w:rPr>
        <w:t>CONTACT US</w:t>
      </w:r>
      <w:r w:rsidRPr="00E44B06">
        <w:rPr>
          <w:rFonts w:ascii="Calibri" w:eastAsia="Calibri" w:hAnsi="Calibri" w:cs="Calibri"/>
          <w:sz w:val="24"/>
          <w:szCs w:val="24"/>
          <w:lang w:val="en-GB"/>
        </w:rPr>
        <w:t>:</w:t>
      </w:r>
    </w:p>
    <w:p w:rsidR="00FE697E" w:rsidRPr="00E44B06" w:rsidRDefault="00FE697E" w:rsidP="000730FD">
      <w:pPr>
        <w:pStyle w:val="BodyText"/>
        <w:jc w:val="left"/>
        <w:rPr>
          <w:rFonts w:ascii="Calibri" w:eastAsia="Calibri" w:hAnsi="Calibri" w:cs="Calibri"/>
          <w:sz w:val="24"/>
          <w:szCs w:val="24"/>
          <w:lang w:val="en-GB"/>
        </w:rPr>
      </w:pPr>
      <w:r w:rsidRPr="00E44B06">
        <w:rPr>
          <w:rFonts w:ascii="Calibri" w:eastAsia="Calibri" w:hAnsi="Calibri" w:cs="Calibri"/>
          <w:sz w:val="24"/>
          <w:szCs w:val="24"/>
          <w:lang w:val="en-GB"/>
        </w:rPr>
        <w:t>Sarmite Miltiņa phone (+ 371) 67034</w:t>
      </w:r>
      <w:r w:rsidR="00C52D04" w:rsidRPr="00E44B06">
        <w:rPr>
          <w:rFonts w:ascii="Calibri" w:eastAsia="Calibri" w:hAnsi="Calibri" w:cs="Calibri"/>
          <w:sz w:val="24"/>
          <w:szCs w:val="24"/>
          <w:lang w:val="en-GB"/>
        </w:rPr>
        <w:t>892</w:t>
      </w:r>
      <w:r w:rsidRPr="00E44B06">
        <w:rPr>
          <w:rFonts w:ascii="Calibri" w:eastAsia="Calibri" w:hAnsi="Calibri" w:cs="Calibri"/>
          <w:sz w:val="24"/>
          <w:szCs w:val="24"/>
          <w:lang w:val="en-GB"/>
        </w:rPr>
        <w:t>, mob. phone (+ 371) 20279199</w:t>
      </w:r>
      <w:r w:rsidR="000730FD" w:rsidRPr="00E44B06">
        <w:rPr>
          <w:rFonts w:ascii="Calibri" w:eastAsia="Calibri" w:hAnsi="Calibri" w:cs="Calibri"/>
          <w:sz w:val="24"/>
          <w:szCs w:val="24"/>
          <w:lang w:val="en-GB"/>
        </w:rPr>
        <w:t>, sarmite.miltina@lu.lv</w:t>
      </w:r>
    </w:p>
    <w:p w:rsidR="0095090D" w:rsidRPr="006D3ED0" w:rsidRDefault="000605FC" w:rsidP="0095090D">
      <w:pPr>
        <w:pStyle w:val="Heading2"/>
        <w:numPr>
          <w:ilvl w:val="1"/>
          <w:numId w:val="0"/>
        </w:numPr>
        <w:tabs>
          <w:tab w:val="num" w:pos="0"/>
          <w:tab w:val="left" w:pos="3261"/>
        </w:tabs>
        <w:spacing w:line="276" w:lineRule="auto"/>
        <w:jc w:val="left"/>
        <w:rPr>
          <w:rFonts w:asciiTheme="minorHAnsi" w:eastAsia="WenQuanYi Micro Hei" w:hAnsiTheme="minorHAnsi"/>
          <w:sz w:val="24"/>
        </w:rPr>
      </w:pPr>
      <w:r w:rsidRPr="00E44B06">
        <w:rPr>
          <w:rFonts w:ascii="Calibri" w:eastAsia="Calibri" w:hAnsi="Calibri" w:cs="Calibri"/>
          <w:noProof/>
          <w:sz w:val="24"/>
          <w:lang w:eastAsia="lv-LV"/>
        </w:rPr>
        <w:lastRenderedPageBreak/>
        <w:drawing>
          <wp:anchor distT="0" distB="0" distL="114300" distR="114300" simplePos="0" relativeHeight="251653632" behindDoc="1" locked="0" layoutInCell="1" allowOverlap="1" wp14:anchorId="41E992A0" wp14:editId="38AACCBB">
            <wp:simplePos x="0" y="0"/>
            <wp:positionH relativeFrom="column">
              <wp:posOffset>4782820</wp:posOffset>
            </wp:positionH>
            <wp:positionV relativeFrom="paragraph">
              <wp:posOffset>205105</wp:posOffset>
            </wp:positionV>
            <wp:extent cx="1788795" cy="1180465"/>
            <wp:effectExtent l="0" t="0" r="1905" b="635"/>
            <wp:wrapTight wrapText="bothSides">
              <wp:wrapPolygon edited="0">
                <wp:start x="0" y="0"/>
                <wp:lineTo x="0" y="21263"/>
                <wp:lineTo x="21393" y="21263"/>
                <wp:lineTo x="21393" y="0"/>
                <wp:lineTo x="0" y="0"/>
              </wp:wrapPolygon>
            </wp:wrapTight>
            <wp:docPr id="26" name="Picture 26" descr="IMG_6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G_624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88795" cy="1180465"/>
                    </a:xfrm>
                    <a:prstGeom prst="rect">
                      <a:avLst/>
                    </a:prstGeom>
                    <a:noFill/>
                    <a:ln>
                      <a:noFill/>
                    </a:ln>
                  </pic:spPr>
                </pic:pic>
              </a:graphicData>
            </a:graphic>
          </wp:anchor>
        </w:drawing>
      </w:r>
      <w:r w:rsidR="0095090D">
        <w:rPr>
          <w:rFonts w:asciiTheme="minorHAnsi" w:eastAsia="WenQuanYi Micro Hei" w:hAnsiTheme="minorHAnsi"/>
          <w:sz w:val="24"/>
        </w:rPr>
        <w:t>Agnese Sipjagova</w:t>
      </w:r>
      <w:r w:rsidR="0095090D" w:rsidRPr="00705BA4">
        <w:rPr>
          <w:rFonts w:asciiTheme="minorHAnsi" w:eastAsia="WenQuanYi Micro Hei" w:hAnsiTheme="minorHAnsi"/>
          <w:sz w:val="24"/>
        </w:rPr>
        <w:t xml:space="preserve">,  </w:t>
      </w:r>
      <w:r w:rsidR="0095090D" w:rsidRPr="003B1607">
        <w:rPr>
          <w:rFonts w:asciiTheme="minorHAnsi" w:eastAsia="WenQuanYi Micro Hei" w:hAnsiTheme="minorHAnsi"/>
          <w:sz w:val="24"/>
        </w:rPr>
        <w:t>as13246@lu.lv</w:t>
      </w:r>
    </w:p>
    <w:p w:rsidR="00CA7816" w:rsidRPr="0095090D" w:rsidRDefault="00CA7816" w:rsidP="00FE697E">
      <w:pPr>
        <w:pStyle w:val="BodyText"/>
        <w:jc w:val="center"/>
        <w:rPr>
          <w:rFonts w:ascii="Calibri" w:eastAsia="Calibri" w:hAnsi="Calibri" w:cs="Calibri"/>
          <w:sz w:val="10"/>
          <w:szCs w:val="10"/>
        </w:rPr>
      </w:pPr>
    </w:p>
    <w:p w:rsidR="00CA7816" w:rsidRPr="00E44B06" w:rsidRDefault="00236786" w:rsidP="00236786">
      <w:pPr>
        <w:pStyle w:val="BodyText"/>
        <w:rPr>
          <w:rFonts w:ascii="Calibri" w:eastAsia="Calibri" w:hAnsi="Calibri" w:cs="Calibri"/>
          <w:b/>
          <w:sz w:val="24"/>
          <w:szCs w:val="24"/>
          <w:lang w:val="en-GB"/>
        </w:rPr>
      </w:pPr>
      <w:r w:rsidRPr="00E44B06">
        <w:rPr>
          <w:rFonts w:ascii="Calibri" w:eastAsia="Calibri" w:hAnsi="Calibri" w:cs="Calibri"/>
          <w:b/>
          <w:sz w:val="24"/>
          <w:szCs w:val="24"/>
          <w:lang w:val="en-GB"/>
        </w:rPr>
        <w:t xml:space="preserve">              </w:t>
      </w:r>
      <w:r w:rsidR="00FE697E" w:rsidRPr="00E44B06">
        <w:rPr>
          <w:rFonts w:ascii="Calibri" w:eastAsia="Calibri" w:hAnsi="Calibri" w:cs="Calibri"/>
          <w:b/>
          <w:sz w:val="24"/>
          <w:szCs w:val="24"/>
          <w:lang w:val="en-GB"/>
        </w:rPr>
        <w:t>Pre-Studies Training Centre of the University of Latvia</w:t>
      </w:r>
    </w:p>
    <w:p w:rsidR="00CA7816" w:rsidRPr="00E44B06" w:rsidRDefault="00FE697E" w:rsidP="00CA7816">
      <w:pPr>
        <w:pStyle w:val="BodyText"/>
        <w:jc w:val="center"/>
        <w:rPr>
          <w:rFonts w:ascii="Calibri" w:eastAsia="Calibri" w:hAnsi="Calibri" w:cs="Calibri"/>
          <w:sz w:val="24"/>
          <w:szCs w:val="24"/>
          <w:lang w:val="en-GB"/>
        </w:rPr>
      </w:pPr>
      <w:r w:rsidRPr="00E44B06">
        <w:rPr>
          <w:rFonts w:ascii="Calibri" w:eastAsia="Calibri" w:hAnsi="Calibri" w:cs="Calibri"/>
          <w:sz w:val="24"/>
          <w:szCs w:val="24"/>
          <w:lang w:val="en-GB"/>
        </w:rPr>
        <w:t xml:space="preserve">Aspazijas </w:t>
      </w:r>
      <w:r w:rsidR="00B3443F" w:rsidRPr="00E44B06">
        <w:rPr>
          <w:rFonts w:ascii="Calibri" w:hAnsi="Calibri" w:cs="Calibri"/>
          <w:sz w:val="24"/>
          <w:szCs w:val="24"/>
          <w:shd w:val="clear" w:color="auto" w:fill="FFFFFF"/>
          <w:lang w:val="en-GB"/>
        </w:rPr>
        <w:t>blvd</w:t>
      </w:r>
      <w:r w:rsidR="00B3443F" w:rsidRPr="00E44B06">
        <w:rPr>
          <w:rFonts w:ascii="Calibri" w:eastAsia="Calibri" w:hAnsi="Calibri" w:cs="Calibri"/>
          <w:sz w:val="24"/>
          <w:szCs w:val="24"/>
          <w:lang w:val="en-GB"/>
        </w:rPr>
        <w:t xml:space="preserve"> </w:t>
      </w:r>
      <w:r w:rsidRPr="00E44B06">
        <w:rPr>
          <w:rFonts w:ascii="Calibri" w:eastAsia="Calibri" w:hAnsi="Calibri" w:cs="Calibri"/>
          <w:sz w:val="24"/>
          <w:szCs w:val="24"/>
          <w:lang w:val="en-GB"/>
        </w:rPr>
        <w:t>5, room 242,</w:t>
      </w:r>
    </w:p>
    <w:p w:rsidR="00CA7816" w:rsidRPr="00E44B06" w:rsidRDefault="00FE697E" w:rsidP="00CA7816">
      <w:pPr>
        <w:pStyle w:val="BodyText"/>
        <w:jc w:val="center"/>
        <w:rPr>
          <w:rFonts w:ascii="Calibri" w:eastAsia="Calibri" w:hAnsi="Calibri" w:cs="Calibri"/>
          <w:sz w:val="24"/>
          <w:szCs w:val="24"/>
          <w:lang w:val="en-GB"/>
        </w:rPr>
      </w:pPr>
      <w:r w:rsidRPr="00E44B06">
        <w:rPr>
          <w:rFonts w:ascii="Calibri" w:eastAsia="Calibri" w:hAnsi="Calibri" w:cs="Calibri"/>
          <w:sz w:val="24"/>
          <w:szCs w:val="24"/>
          <w:lang w:val="en-GB"/>
        </w:rPr>
        <w:t>Riga, LV-1050</w:t>
      </w:r>
    </w:p>
    <w:p w:rsidR="00CA7816" w:rsidRPr="00487F43" w:rsidRDefault="00FE697E" w:rsidP="00CA7816">
      <w:pPr>
        <w:pStyle w:val="BodyText"/>
        <w:jc w:val="center"/>
        <w:rPr>
          <w:rFonts w:ascii="Calibri" w:eastAsia="Calibri" w:hAnsi="Calibri" w:cs="Calibri"/>
          <w:sz w:val="24"/>
          <w:szCs w:val="24"/>
          <w:lang w:val="de-DE"/>
        </w:rPr>
      </w:pPr>
      <w:r w:rsidRPr="00487F43">
        <w:rPr>
          <w:rFonts w:ascii="Calibri" w:eastAsia="Calibri" w:hAnsi="Calibri" w:cs="Calibri"/>
          <w:sz w:val="24"/>
          <w:szCs w:val="24"/>
          <w:lang w:val="de-DE"/>
        </w:rPr>
        <w:t>Latvia</w:t>
      </w:r>
    </w:p>
    <w:p w:rsidR="0009708B" w:rsidRPr="00487F43" w:rsidRDefault="00FE697E" w:rsidP="00D20511">
      <w:pPr>
        <w:pStyle w:val="BodyText"/>
        <w:jc w:val="center"/>
        <w:rPr>
          <w:rFonts w:ascii="Calibri" w:eastAsia="Calibri" w:hAnsi="Calibri" w:cs="Calibri"/>
          <w:sz w:val="24"/>
          <w:szCs w:val="24"/>
          <w:lang w:val="de-DE"/>
        </w:rPr>
      </w:pPr>
      <w:r w:rsidRPr="00487F43">
        <w:rPr>
          <w:rFonts w:ascii="Calibri" w:eastAsia="Calibri" w:hAnsi="Calibri" w:cs="Calibri"/>
          <w:sz w:val="24"/>
          <w:szCs w:val="24"/>
          <w:lang w:val="de-DE"/>
        </w:rPr>
        <w:t xml:space="preserve">E-mail: </w:t>
      </w:r>
      <w:hyperlink r:id="rId22" w:history="1">
        <w:r w:rsidR="00CA7816" w:rsidRPr="00487F43">
          <w:rPr>
            <w:rStyle w:val="Hyperlink"/>
            <w:rFonts w:ascii="Calibri" w:eastAsia="Calibri" w:hAnsi="Calibri" w:cs="Calibri"/>
            <w:color w:val="auto"/>
            <w:sz w:val="24"/>
            <w:szCs w:val="24"/>
            <w:lang w:val="de-DE"/>
          </w:rPr>
          <w:t>sagkursi@lu.lv</w:t>
        </w:r>
      </w:hyperlink>
      <w:r w:rsidRPr="00487F43">
        <w:rPr>
          <w:rFonts w:ascii="Calibri" w:eastAsia="Calibri" w:hAnsi="Calibri" w:cs="Calibri"/>
          <w:sz w:val="24"/>
          <w:szCs w:val="24"/>
          <w:lang w:val="de-DE"/>
        </w:rPr>
        <w:t>,</w:t>
      </w:r>
      <w:r w:rsidR="00D20511" w:rsidRPr="00487F43">
        <w:rPr>
          <w:rFonts w:ascii="Calibri" w:eastAsia="Calibri" w:hAnsi="Calibri" w:cs="Calibri"/>
          <w:sz w:val="24"/>
          <w:szCs w:val="24"/>
          <w:lang w:val="de-DE"/>
        </w:rPr>
        <w:t xml:space="preserve"> </w:t>
      </w:r>
      <w:hyperlink r:id="rId23" w:history="1">
        <w:r w:rsidR="0009708B" w:rsidRPr="00487F43">
          <w:rPr>
            <w:rStyle w:val="Hyperlink"/>
            <w:rFonts w:ascii="Calibri" w:eastAsia="Calibri" w:hAnsi="Calibri" w:cs="Calibri"/>
            <w:sz w:val="24"/>
            <w:szCs w:val="24"/>
            <w:lang w:val="de-DE"/>
          </w:rPr>
          <w:t>www.lu.lv</w:t>
        </w:r>
      </w:hyperlink>
    </w:p>
    <w:sectPr w:rsidR="0009708B" w:rsidRPr="00487F43" w:rsidSect="00D825AB">
      <w:pgSz w:w="12240" w:h="15840"/>
      <w:pgMar w:top="567" w:right="476" w:bottom="720" w:left="1276"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WenQuanYi Micro Hei">
    <w:altName w:val="MS Gothic"/>
    <w:charset w:val="80"/>
    <w:family w:val="auto"/>
    <w:pitch w:val="variable"/>
  </w:font>
  <w:font w:name="OpenSymbol">
    <w:charset w:val="00"/>
    <w:family w:val="auto"/>
    <w:pitch w:val="variable"/>
    <w:sig w:usb0="800000AF" w:usb1="1001ECEA" w:usb2="00000000" w:usb3="00000000" w:csb0="00000001" w:csb1="00000000"/>
  </w:font>
  <w:font w:name="Liberation Sans">
    <w:altName w:val="Arial"/>
    <w:charset w:val="BA"/>
    <w:family w:val="roman"/>
    <w:pitch w:val="variable"/>
  </w:font>
  <w:font w:name="Lohit Hindi">
    <w:altName w:val="MS Gothic"/>
    <w:charset w:val="8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42"/>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6F729F"/>
    <w:multiLevelType w:val="hybridMultilevel"/>
    <w:tmpl w:val="09CAD634"/>
    <w:lvl w:ilvl="0" w:tplc="0409000D">
      <w:start w:val="1"/>
      <w:numFmt w:val="bullet"/>
      <w:lvlText w:val=""/>
      <w:lvlJc w:val="left"/>
      <w:pPr>
        <w:ind w:left="3272" w:hanging="360"/>
      </w:pPr>
      <w:rPr>
        <w:rFonts w:ascii="Wingdings" w:hAnsi="Wingdings" w:hint="default"/>
      </w:rPr>
    </w:lvl>
    <w:lvl w:ilvl="1" w:tplc="04260003" w:tentative="1">
      <w:start w:val="1"/>
      <w:numFmt w:val="bullet"/>
      <w:lvlText w:val="o"/>
      <w:lvlJc w:val="left"/>
      <w:pPr>
        <w:ind w:left="3992" w:hanging="360"/>
      </w:pPr>
      <w:rPr>
        <w:rFonts w:ascii="Courier New" w:hAnsi="Courier New" w:cs="Courier New" w:hint="default"/>
      </w:rPr>
    </w:lvl>
    <w:lvl w:ilvl="2" w:tplc="04260005" w:tentative="1">
      <w:start w:val="1"/>
      <w:numFmt w:val="bullet"/>
      <w:lvlText w:val=""/>
      <w:lvlJc w:val="left"/>
      <w:pPr>
        <w:ind w:left="4712" w:hanging="360"/>
      </w:pPr>
      <w:rPr>
        <w:rFonts w:ascii="Wingdings" w:hAnsi="Wingdings" w:hint="default"/>
      </w:rPr>
    </w:lvl>
    <w:lvl w:ilvl="3" w:tplc="04260001" w:tentative="1">
      <w:start w:val="1"/>
      <w:numFmt w:val="bullet"/>
      <w:lvlText w:val=""/>
      <w:lvlJc w:val="left"/>
      <w:pPr>
        <w:ind w:left="5432" w:hanging="360"/>
      </w:pPr>
      <w:rPr>
        <w:rFonts w:ascii="Symbol" w:hAnsi="Symbol" w:hint="default"/>
      </w:rPr>
    </w:lvl>
    <w:lvl w:ilvl="4" w:tplc="04260003" w:tentative="1">
      <w:start w:val="1"/>
      <w:numFmt w:val="bullet"/>
      <w:lvlText w:val="o"/>
      <w:lvlJc w:val="left"/>
      <w:pPr>
        <w:ind w:left="6152" w:hanging="360"/>
      </w:pPr>
      <w:rPr>
        <w:rFonts w:ascii="Courier New" w:hAnsi="Courier New" w:cs="Courier New" w:hint="default"/>
      </w:rPr>
    </w:lvl>
    <w:lvl w:ilvl="5" w:tplc="04260005" w:tentative="1">
      <w:start w:val="1"/>
      <w:numFmt w:val="bullet"/>
      <w:lvlText w:val=""/>
      <w:lvlJc w:val="left"/>
      <w:pPr>
        <w:ind w:left="6872" w:hanging="360"/>
      </w:pPr>
      <w:rPr>
        <w:rFonts w:ascii="Wingdings" w:hAnsi="Wingdings" w:hint="default"/>
      </w:rPr>
    </w:lvl>
    <w:lvl w:ilvl="6" w:tplc="04260001" w:tentative="1">
      <w:start w:val="1"/>
      <w:numFmt w:val="bullet"/>
      <w:lvlText w:val=""/>
      <w:lvlJc w:val="left"/>
      <w:pPr>
        <w:ind w:left="7592" w:hanging="360"/>
      </w:pPr>
      <w:rPr>
        <w:rFonts w:ascii="Symbol" w:hAnsi="Symbol" w:hint="default"/>
      </w:rPr>
    </w:lvl>
    <w:lvl w:ilvl="7" w:tplc="04260003" w:tentative="1">
      <w:start w:val="1"/>
      <w:numFmt w:val="bullet"/>
      <w:lvlText w:val="o"/>
      <w:lvlJc w:val="left"/>
      <w:pPr>
        <w:ind w:left="8312" w:hanging="360"/>
      </w:pPr>
      <w:rPr>
        <w:rFonts w:ascii="Courier New" w:hAnsi="Courier New" w:cs="Courier New" w:hint="default"/>
      </w:rPr>
    </w:lvl>
    <w:lvl w:ilvl="8" w:tplc="04260005" w:tentative="1">
      <w:start w:val="1"/>
      <w:numFmt w:val="bullet"/>
      <w:lvlText w:val=""/>
      <w:lvlJc w:val="left"/>
      <w:pPr>
        <w:ind w:left="9032" w:hanging="360"/>
      </w:pPr>
      <w:rPr>
        <w:rFonts w:ascii="Wingdings" w:hAnsi="Wingdings" w:hint="default"/>
      </w:rPr>
    </w:lvl>
  </w:abstractNum>
  <w:abstractNum w:abstractNumId="3" w15:restartNumberingAfterBreak="0">
    <w:nsid w:val="074640AA"/>
    <w:multiLevelType w:val="hybridMultilevel"/>
    <w:tmpl w:val="07DAA2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A657B25"/>
    <w:multiLevelType w:val="hybridMultilevel"/>
    <w:tmpl w:val="C9DA67DE"/>
    <w:lvl w:ilvl="0" w:tplc="0409000B">
      <w:start w:val="1"/>
      <w:numFmt w:val="bullet"/>
      <w:lvlText w:val=""/>
      <w:lvlJc w:val="left"/>
      <w:pPr>
        <w:ind w:left="2694" w:hanging="360"/>
      </w:pPr>
      <w:rPr>
        <w:rFonts w:ascii="Wingdings" w:hAnsi="Wingdings" w:hint="default"/>
      </w:rPr>
    </w:lvl>
    <w:lvl w:ilvl="1" w:tplc="0F8E407A">
      <w:numFmt w:val="bullet"/>
      <w:lvlText w:val="-"/>
      <w:lvlJc w:val="left"/>
      <w:pPr>
        <w:ind w:left="3414" w:hanging="360"/>
      </w:pPr>
      <w:rPr>
        <w:rFonts w:ascii="Calibri" w:eastAsia="WenQuanYi Micro Hei" w:hAnsi="Calibri" w:cs="Calibri" w:hint="default"/>
      </w:rPr>
    </w:lvl>
    <w:lvl w:ilvl="2" w:tplc="04260005" w:tentative="1">
      <w:start w:val="1"/>
      <w:numFmt w:val="bullet"/>
      <w:lvlText w:val=""/>
      <w:lvlJc w:val="left"/>
      <w:pPr>
        <w:ind w:left="4134" w:hanging="360"/>
      </w:pPr>
      <w:rPr>
        <w:rFonts w:ascii="Wingdings" w:hAnsi="Wingdings" w:hint="default"/>
      </w:rPr>
    </w:lvl>
    <w:lvl w:ilvl="3" w:tplc="04260001" w:tentative="1">
      <w:start w:val="1"/>
      <w:numFmt w:val="bullet"/>
      <w:lvlText w:val=""/>
      <w:lvlJc w:val="left"/>
      <w:pPr>
        <w:ind w:left="4854" w:hanging="360"/>
      </w:pPr>
      <w:rPr>
        <w:rFonts w:ascii="Symbol" w:hAnsi="Symbol" w:hint="default"/>
      </w:rPr>
    </w:lvl>
    <w:lvl w:ilvl="4" w:tplc="04260003" w:tentative="1">
      <w:start w:val="1"/>
      <w:numFmt w:val="bullet"/>
      <w:lvlText w:val="o"/>
      <w:lvlJc w:val="left"/>
      <w:pPr>
        <w:ind w:left="5574" w:hanging="360"/>
      </w:pPr>
      <w:rPr>
        <w:rFonts w:ascii="Courier New" w:hAnsi="Courier New" w:cs="Courier New" w:hint="default"/>
      </w:rPr>
    </w:lvl>
    <w:lvl w:ilvl="5" w:tplc="04260005" w:tentative="1">
      <w:start w:val="1"/>
      <w:numFmt w:val="bullet"/>
      <w:lvlText w:val=""/>
      <w:lvlJc w:val="left"/>
      <w:pPr>
        <w:ind w:left="6294" w:hanging="360"/>
      </w:pPr>
      <w:rPr>
        <w:rFonts w:ascii="Wingdings" w:hAnsi="Wingdings" w:hint="default"/>
      </w:rPr>
    </w:lvl>
    <w:lvl w:ilvl="6" w:tplc="04260001" w:tentative="1">
      <w:start w:val="1"/>
      <w:numFmt w:val="bullet"/>
      <w:lvlText w:val=""/>
      <w:lvlJc w:val="left"/>
      <w:pPr>
        <w:ind w:left="7014" w:hanging="360"/>
      </w:pPr>
      <w:rPr>
        <w:rFonts w:ascii="Symbol" w:hAnsi="Symbol" w:hint="default"/>
      </w:rPr>
    </w:lvl>
    <w:lvl w:ilvl="7" w:tplc="04260003" w:tentative="1">
      <w:start w:val="1"/>
      <w:numFmt w:val="bullet"/>
      <w:lvlText w:val="o"/>
      <w:lvlJc w:val="left"/>
      <w:pPr>
        <w:ind w:left="7734" w:hanging="360"/>
      </w:pPr>
      <w:rPr>
        <w:rFonts w:ascii="Courier New" w:hAnsi="Courier New" w:cs="Courier New" w:hint="default"/>
      </w:rPr>
    </w:lvl>
    <w:lvl w:ilvl="8" w:tplc="04260005" w:tentative="1">
      <w:start w:val="1"/>
      <w:numFmt w:val="bullet"/>
      <w:lvlText w:val=""/>
      <w:lvlJc w:val="left"/>
      <w:pPr>
        <w:ind w:left="8454" w:hanging="360"/>
      </w:pPr>
      <w:rPr>
        <w:rFonts w:ascii="Wingdings" w:hAnsi="Wingdings" w:hint="default"/>
      </w:rPr>
    </w:lvl>
  </w:abstractNum>
  <w:abstractNum w:abstractNumId="5" w15:restartNumberingAfterBreak="0">
    <w:nsid w:val="0D5828F4"/>
    <w:multiLevelType w:val="hybridMultilevel"/>
    <w:tmpl w:val="F4B2FDDA"/>
    <w:lvl w:ilvl="0" w:tplc="0409000D">
      <w:start w:val="1"/>
      <w:numFmt w:val="bullet"/>
      <w:lvlText w:val=""/>
      <w:lvlJc w:val="left"/>
      <w:pPr>
        <w:ind w:left="1800" w:hanging="360"/>
      </w:pPr>
      <w:rPr>
        <w:rFonts w:ascii="Wingdings" w:hAnsi="Wingdings" w:hint="default"/>
      </w:rPr>
    </w:lvl>
    <w:lvl w:ilvl="1" w:tplc="0409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224A182C"/>
    <w:multiLevelType w:val="hybridMultilevel"/>
    <w:tmpl w:val="27C88846"/>
    <w:lvl w:ilvl="0" w:tplc="0409000D">
      <w:start w:val="1"/>
      <w:numFmt w:val="bullet"/>
      <w:lvlText w:val=""/>
      <w:lvlJc w:val="left"/>
      <w:pPr>
        <w:ind w:left="3196" w:hanging="360"/>
      </w:pPr>
      <w:rPr>
        <w:rFonts w:ascii="Wingdings" w:hAnsi="Wingdings" w:hint="default"/>
        <w:b w:val="0"/>
        <w:color w:val="000000"/>
        <w:sz w:val="20"/>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7" w15:restartNumberingAfterBreak="0">
    <w:nsid w:val="2A56527D"/>
    <w:multiLevelType w:val="hybridMultilevel"/>
    <w:tmpl w:val="9A402C12"/>
    <w:lvl w:ilvl="0" w:tplc="0409000B">
      <w:start w:val="1"/>
      <w:numFmt w:val="bullet"/>
      <w:lvlText w:val=""/>
      <w:lvlJc w:val="left"/>
      <w:pPr>
        <w:ind w:left="2771" w:hanging="360"/>
      </w:pPr>
      <w:rPr>
        <w:rFonts w:ascii="Wingdings" w:hAnsi="Wingdings" w:hint="default"/>
      </w:rPr>
    </w:lvl>
    <w:lvl w:ilvl="1" w:tplc="0409000D">
      <w:start w:val="1"/>
      <w:numFmt w:val="bullet"/>
      <w:lvlText w:val=""/>
      <w:lvlJc w:val="left"/>
      <w:pPr>
        <w:ind w:left="3491" w:hanging="360"/>
      </w:pPr>
      <w:rPr>
        <w:rFonts w:ascii="Wingdings" w:hAnsi="Wingdings" w:hint="default"/>
      </w:rPr>
    </w:lvl>
    <w:lvl w:ilvl="2" w:tplc="04260005" w:tentative="1">
      <w:start w:val="1"/>
      <w:numFmt w:val="bullet"/>
      <w:lvlText w:val=""/>
      <w:lvlJc w:val="left"/>
      <w:pPr>
        <w:ind w:left="4211" w:hanging="360"/>
      </w:pPr>
      <w:rPr>
        <w:rFonts w:ascii="Wingdings" w:hAnsi="Wingdings" w:hint="default"/>
      </w:rPr>
    </w:lvl>
    <w:lvl w:ilvl="3" w:tplc="04260001" w:tentative="1">
      <w:start w:val="1"/>
      <w:numFmt w:val="bullet"/>
      <w:lvlText w:val=""/>
      <w:lvlJc w:val="left"/>
      <w:pPr>
        <w:ind w:left="4931" w:hanging="360"/>
      </w:pPr>
      <w:rPr>
        <w:rFonts w:ascii="Symbol" w:hAnsi="Symbol" w:hint="default"/>
      </w:rPr>
    </w:lvl>
    <w:lvl w:ilvl="4" w:tplc="04260003" w:tentative="1">
      <w:start w:val="1"/>
      <w:numFmt w:val="bullet"/>
      <w:lvlText w:val="o"/>
      <w:lvlJc w:val="left"/>
      <w:pPr>
        <w:ind w:left="5651" w:hanging="360"/>
      </w:pPr>
      <w:rPr>
        <w:rFonts w:ascii="Courier New" w:hAnsi="Courier New" w:cs="Courier New" w:hint="default"/>
      </w:rPr>
    </w:lvl>
    <w:lvl w:ilvl="5" w:tplc="04260005" w:tentative="1">
      <w:start w:val="1"/>
      <w:numFmt w:val="bullet"/>
      <w:lvlText w:val=""/>
      <w:lvlJc w:val="left"/>
      <w:pPr>
        <w:ind w:left="6371" w:hanging="360"/>
      </w:pPr>
      <w:rPr>
        <w:rFonts w:ascii="Wingdings" w:hAnsi="Wingdings" w:hint="default"/>
      </w:rPr>
    </w:lvl>
    <w:lvl w:ilvl="6" w:tplc="04260001" w:tentative="1">
      <w:start w:val="1"/>
      <w:numFmt w:val="bullet"/>
      <w:lvlText w:val=""/>
      <w:lvlJc w:val="left"/>
      <w:pPr>
        <w:ind w:left="7091" w:hanging="360"/>
      </w:pPr>
      <w:rPr>
        <w:rFonts w:ascii="Symbol" w:hAnsi="Symbol" w:hint="default"/>
      </w:rPr>
    </w:lvl>
    <w:lvl w:ilvl="7" w:tplc="04260003" w:tentative="1">
      <w:start w:val="1"/>
      <w:numFmt w:val="bullet"/>
      <w:lvlText w:val="o"/>
      <w:lvlJc w:val="left"/>
      <w:pPr>
        <w:ind w:left="7811" w:hanging="360"/>
      </w:pPr>
      <w:rPr>
        <w:rFonts w:ascii="Courier New" w:hAnsi="Courier New" w:cs="Courier New" w:hint="default"/>
      </w:rPr>
    </w:lvl>
    <w:lvl w:ilvl="8" w:tplc="04260005" w:tentative="1">
      <w:start w:val="1"/>
      <w:numFmt w:val="bullet"/>
      <w:lvlText w:val=""/>
      <w:lvlJc w:val="left"/>
      <w:pPr>
        <w:ind w:left="8531" w:hanging="360"/>
      </w:pPr>
      <w:rPr>
        <w:rFonts w:ascii="Wingdings" w:hAnsi="Wingdings" w:hint="default"/>
      </w:rPr>
    </w:lvl>
  </w:abstractNum>
  <w:abstractNum w:abstractNumId="8" w15:restartNumberingAfterBreak="0">
    <w:nsid w:val="4C2B60AC"/>
    <w:multiLevelType w:val="hybridMultilevel"/>
    <w:tmpl w:val="E2D8F88E"/>
    <w:lvl w:ilvl="0" w:tplc="0409000D">
      <w:start w:val="1"/>
      <w:numFmt w:val="bullet"/>
      <w:lvlText w:val=""/>
      <w:lvlJc w:val="left"/>
      <w:pPr>
        <w:ind w:left="1070" w:hanging="360"/>
      </w:pPr>
      <w:rPr>
        <w:rFonts w:ascii="Wingdings" w:hAnsi="Wingdings" w:hint="default"/>
        <w:b w:val="0"/>
        <w:color w:val="000000"/>
        <w:sz w:val="20"/>
      </w:rPr>
    </w:lvl>
    <w:lvl w:ilvl="1" w:tplc="08090003">
      <w:start w:val="1"/>
      <w:numFmt w:val="bullet"/>
      <w:lvlText w:val="o"/>
      <w:lvlJc w:val="left"/>
      <w:pPr>
        <w:ind w:left="-108" w:hanging="360"/>
      </w:pPr>
      <w:rPr>
        <w:rFonts w:ascii="Courier New" w:hAnsi="Courier New" w:cs="Courier New" w:hint="default"/>
      </w:rPr>
    </w:lvl>
    <w:lvl w:ilvl="2" w:tplc="08090005">
      <w:start w:val="1"/>
      <w:numFmt w:val="bullet"/>
      <w:lvlText w:val=""/>
      <w:lvlJc w:val="left"/>
      <w:pPr>
        <w:ind w:left="612" w:hanging="360"/>
      </w:pPr>
      <w:rPr>
        <w:rFonts w:ascii="Wingdings" w:hAnsi="Wingdings" w:hint="default"/>
      </w:rPr>
    </w:lvl>
    <w:lvl w:ilvl="3" w:tplc="08090001">
      <w:start w:val="1"/>
      <w:numFmt w:val="bullet"/>
      <w:lvlText w:val=""/>
      <w:lvlJc w:val="left"/>
      <w:pPr>
        <w:ind w:left="1332" w:hanging="360"/>
      </w:pPr>
      <w:rPr>
        <w:rFonts w:ascii="Symbol" w:hAnsi="Symbol" w:hint="default"/>
      </w:rPr>
    </w:lvl>
    <w:lvl w:ilvl="4" w:tplc="08090003">
      <w:start w:val="1"/>
      <w:numFmt w:val="bullet"/>
      <w:lvlText w:val="o"/>
      <w:lvlJc w:val="left"/>
      <w:pPr>
        <w:ind w:left="2052" w:hanging="360"/>
      </w:pPr>
      <w:rPr>
        <w:rFonts w:ascii="Courier New" w:hAnsi="Courier New" w:cs="Courier New" w:hint="default"/>
      </w:rPr>
    </w:lvl>
    <w:lvl w:ilvl="5" w:tplc="08090005">
      <w:start w:val="1"/>
      <w:numFmt w:val="bullet"/>
      <w:lvlText w:val=""/>
      <w:lvlJc w:val="left"/>
      <w:pPr>
        <w:ind w:left="2772" w:hanging="360"/>
      </w:pPr>
      <w:rPr>
        <w:rFonts w:ascii="Wingdings" w:hAnsi="Wingdings" w:hint="default"/>
      </w:rPr>
    </w:lvl>
    <w:lvl w:ilvl="6" w:tplc="08090001" w:tentative="1">
      <w:start w:val="1"/>
      <w:numFmt w:val="bullet"/>
      <w:lvlText w:val=""/>
      <w:lvlJc w:val="left"/>
      <w:pPr>
        <w:ind w:left="3492" w:hanging="360"/>
      </w:pPr>
      <w:rPr>
        <w:rFonts w:ascii="Symbol" w:hAnsi="Symbol" w:hint="default"/>
      </w:rPr>
    </w:lvl>
    <w:lvl w:ilvl="7" w:tplc="08090003" w:tentative="1">
      <w:start w:val="1"/>
      <w:numFmt w:val="bullet"/>
      <w:lvlText w:val="o"/>
      <w:lvlJc w:val="left"/>
      <w:pPr>
        <w:ind w:left="4212" w:hanging="360"/>
      </w:pPr>
      <w:rPr>
        <w:rFonts w:ascii="Courier New" w:hAnsi="Courier New" w:cs="Courier New" w:hint="default"/>
      </w:rPr>
    </w:lvl>
    <w:lvl w:ilvl="8" w:tplc="08090005" w:tentative="1">
      <w:start w:val="1"/>
      <w:numFmt w:val="bullet"/>
      <w:lvlText w:val=""/>
      <w:lvlJc w:val="left"/>
      <w:pPr>
        <w:ind w:left="4932" w:hanging="360"/>
      </w:pPr>
      <w:rPr>
        <w:rFonts w:ascii="Wingdings" w:hAnsi="Wingdings" w:hint="default"/>
      </w:rPr>
    </w:lvl>
  </w:abstractNum>
  <w:abstractNum w:abstractNumId="9" w15:restartNumberingAfterBreak="0">
    <w:nsid w:val="61B641EE"/>
    <w:multiLevelType w:val="hybridMultilevel"/>
    <w:tmpl w:val="A6849D0C"/>
    <w:lvl w:ilvl="0" w:tplc="5E24E656">
      <w:start w:val="1"/>
      <w:numFmt w:val="bullet"/>
      <w:lvlText w:val=""/>
      <w:lvlJc w:val="left"/>
      <w:pPr>
        <w:ind w:left="502"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AD52F8D"/>
    <w:multiLevelType w:val="hybridMultilevel"/>
    <w:tmpl w:val="D4485F48"/>
    <w:lvl w:ilvl="0" w:tplc="04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1" w15:restartNumberingAfterBreak="0">
    <w:nsid w:val="70DB4659"/>
    <w:multiLevelType w:val="hybridMultilevel"/>
    <w:tmpl w:val="CFC2D704"/>
    <w:lvl w:ilvl="0" w:tplc="0409000D">
      <w:start w:val="1"/>
      <w:numFmt w:val="bullet"/>
      <w:lvlText w:val=""/>
      <w:lvlJc w:val="left"/>
      <w:pPr>
        <w:ind w:left="3196" w:hanging="360"/>
      </w:pPr>
      <w:rPr>
        <w:rFonts w:ascii="Wingdings" w:hAnsi="Wingdings" w:hint="default"/>
      </w:rPr>
    </w:lvl>
    <w:lvl w:ilvl="1" w:tplc="0409000D">
      <w:start w:val="1"/>
      <w:numFmt w:val="bullet"/>
      <w:lvlText w:val=""/>
      <w:lvlJc w:val="left"/>
      <w:pPr>
        <w:ind w:left="3916" w:hanging="360"/>
      </w:pPr>
      <w:rPr>
        <w:rFonts w:ascii="Wingdings" w:hAnsi="Wingdings" w:hint="default"/>
      </w:rPr>
    </w:lvl>
    <w:lvl w:ilvl="2" w:tplc="04260005" w:tentative="1">
      <w:start w:val="1"/>
      <w:numFmt w:val="bullet"/>
      <w:lvlText w:val=""/>
      <w:lvlJc w:val="left"/>
      <w:pPr>
        <w:ind w:left="4636" w:hanging="360"/>
      </w:pPr>
      <w:rPr>
        <w:rFonts w:ascii="Wingdings" w:hAnsi="Wingdings" w:hint="default"/>
      </w:rPr>
    </w:lvl>
    <w:lvl w:ilvl="3" w:tplc="04260001" w:tentative="1">
      <w:start w:val="1"/>
      <w:numFmt w:val="bullet"/>
      <w:lvlText w:val=""/>
      <w:lvlJc w:val="left"/>
      <w:pPr>
        <w:ind w:left="5356" w:hanging="360"/>
      </w:pPr>
      <w:rPr>
        <w:rFonts w:ascii="Symbol" w:hAnsi="Symbol" w:hint="default"/>
      </w:rPr>
    </w:lvl>
    <w:lvl w:ilvl="4" w:tplc="04260003" w:tentative="1">
      <w:start w:val="1"/>
      <w:numFmt w:val="bullet"/>
      <w:lvlText w:val="o"/>
      <w:lvlJc w:val="left"/>
      <w:pPr>
        <w:ind w:left="6076" w:hanging="360"/>
      </w:pPr>
      <w:rPr>
        <w:rFonts w:ascii="Courier New" w:hAnsi="Courier New" w:cs="Courier New" w:hint="default"/>
      </w:rPr>
    </w:lvl>
    <w:lvl w:ilvl="5" w:tplc="04260005" w:tentative="1">
      <w:start w:val="1"/>
      <w:numFmt w:val="bullet"/>
      <w:lvlText w:val=""/>
      <w:lvlJc w:val="left"/>
      <w:pPr>
        <w:ind w:left="6796" w:hanging="360"/>
      </w:pPr>
      <w:rPr>
        <w:rFonts w:ascii="Wingdings" w:hAnsi="Wingdings" w:hint="default"/>
      </w:rPr>
    </w:lvl>
    <w:lvl w:ilvl="6" w:tplc="04260001" w:tentative="1">
      <w:start w:val="1"/>
      <w:numFmt w:val="bullet"/>
      <w:lvlText w:val=""/>
      <w:lvlJc w:val="left"/>
      <w:pPr>
        <w:ind w:left="7516" w:hanging="360"/>
      </w:pPr>
      <w:rPr>
        <w:rFonts w:ascii="Symbol" w:hAnsi="Symbol" w:hint="default"/>
      </w:rPr>
    </w:lvl>
    <w:lvl w:ilvl="7" w:tplc="04260003" w:tentative="1">
      <w:start w:val="1"/>
      <w:numFmt w:val="bullet"/>
      <w:lvlText w:val="o"/>
      <w:lvlJc w:val="left"/>
      <w:pPr>
        <w:ind w:left="8236" w:hanging="360"/>
      </w:pPr>
      <w:rPr>
        <w:rFonts w:ascii="Courier New" w:hAnsi="Courier New" w:cs="Courier New" w:hint="default"/>
      </w:rPr>
    </w:lvl>
    <w:lvl w:ilvl="8" w:tplc="04260005" w:tentative="1">
      <w:start w:val="1"/>
      <w:numFmt w:val="bullet"/>
      <w:lvlText w:val=""/>
      <w:lvlJc w:val="left"/>
      <w:pPr>
        <w:ind w:left="8956" w:hanging="360"/>
      </w:pPr>
      <w:rPr>
        <w:rFonts w:ascii="Wingdings" w:hAnsi="Wingdings" w:hint="default"/>
      </w:rPr>
    </w:lvl>
  </w:abstractNum>
  <w:num w:numId="1">
    <w:abstractNumId w:val="0"/>
  </w:num>
  <w:num w:numId="2">
    <w:abstractNumId w:val="9"/>
  </w:num>
  <w:num w:numId="3">
    <w:abstractNumId w:val="6"/>
  </w:num>
  <w:num w:numId="4">
    <w:abstractNumId w:val="8"/>
  </w:num>
  <w:num w:numId="5">
    <w:abstractNumId w:val="4"/>
  </w:num>
  <w:num w:numId="6">
    <w:abstractNumId w:val="5"/>
  </w:num>
  <w:num w:numId="7">
    <w:abstractNumId w:val="11"/>
  </w:num>
  <w:num w:numId="8">
    <w:abstractNumId w:val="7"/>
  </w:num>
  <w:num w:numId="9">
    <w:abstractNumId w:val="2"/>
  </w:num>
  <w:num w:numId="10">
    <w:abstractNumId w:val="3"/>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85"/>
    <w:rsid w:val="00000A75"/>
    <w:rsid w:val="00002A88"/>
    <w:rsid w:val="00004EB0"/>
    <w:rsid w:val="00015DDC"/>
    <w:rsid w:val="00015E96"/>
    <w:rsid w:val="00016FEF"/>
    <w:rsid w:val="00022EB8"/>
    <w:rsid w:val="00034BD1"/>
    <w:rsid w:val="00035901"/>
    <w:rsid w:val="00036299"/>
    <w:rsid w:val="00041C78"/>
    <w:rsid w:val="00042218"/>
    <w:rsid w:val="0004503C"/>
    <w:rsid w:val="000605FC"/>
    <w:rsid w:val="0006088E"/>
    <w:rsid w:val="000730FD"/>
    <w:rsid w:val="0007664F"/>
    <w:rsid w:val="00082EFB"/>
    <w:rsid w:val="00083FB6"/>
    <w:rsid w:val="00086E7F"/>
    <w:rsid w:val="0008704A"/>
    <w:rsid w:val="0008761D"/>
    <w:rsid w:val="000921AB"/>
    <w:rsid w:val="000929ED"/>
    <w:rsid w:val="00092A43"/>
    <w:rsid w:val="0009708B"/>
    <w:rsid w:val="000A0B99"/>
    <w:rsid w:val="000A2818"/>
    <w:rsid w:val="000A5E07"/>
    <w:rsid w:val="000B7301"/>
    <w:rsid w:val="000C6978"/>
    <w:rsid w:val="000D07F6"/>
    <w:rsid w:val="000D173F"/>
    <w:rsid w:val="000D1F84"/>
    <w:rsid w:val="000E632E"/>
    <w:rsid w:val="000E71DA"/>
    <w:rsid w:val="000F50DA"/>
    <w:rsid w:val="000F6792"/>
    <w:rsid w:val="00100B93"/>
    <w:rsid w:val="00105969"/>
    <w:rsid w:val="001158E1"/>
    <w:rsid w:val="0012085E"/>
    <w:rsid w:val="0012315E"/>
    <w:rsid w:val="00130CDE"/>
    <w:rsid w:val="001337C4"/>
    <w:rsid w:val="001369AC"/>
    <w:rsid w:val="001377DF"/>
    <w:rsid w:val="001455F8"/>
    <w:rsid w:val="00152B12"/>
    <w:rsid w:val="00157F70"/>
    <w:rsid w:val="00160917"/>
    <w:rsid w:val="00166229"/>
    <w:rsid w:val="00166652"/>
    <w:rsid w:val="00173856"/>
    <w:rsid w:val="001746DC"/>
    <w:rsid w:val="0019027C"/>
    <w:rsid w:val="001B06F5"/>
    <w:rsid w:val="001B2394"/>
    <w:rsid w:val="001B2B78"/>
    <w:rsid w:val="001B5453"/>
    <w:rsid w:val="001C12D4"/>
    <w:rsid w:val="001C34F4"/>
    <w:rsid w:val="001C3903"/>
    <w:rsid w:val="001D3B10"/>
    <w:rsid w:val="001D5D5D"/>
    <w:rsid w:val="001E4689"/>
    <w:rsid w:val="001E4E47"/>
    <w:rsid w:val="001F58CD"/>
    <w:rsid w:val="00200FDB"/>
    <w:rsid w:val="00202145"/>
    <w:rsid w:val="00205F5F"/>
    <w:rsid w:val="00210623"/>
    <w:rsid w:val="00212890"/>
    <w:rsid w:val="002171B2"/>
    <w:rsid w:val="00217C38"/>
    <w:rsid w:val="00222194"/>
    <w:rsid w:val="00223FF5"/>
    <w:rsid w:val="0022621D"/>
    <w:rsid w:val="00236786"/>
    <w:rsid w:val="00241C0B"/>
    <w:rsid w:val="002460FC"/>
    <w:rsid w:val="00256754"/>
    <w:rsid w:val="00270496"/>
    <w:rsid w:val="00270A37"/>
    <w:rsid w:val="002800CC"/>
    <w:rsid w:val="00281960"/>
    <w:rsid w:val="00283893"/>
    <w:rsid w:val="00292B23"/>
    <w:rsid w:val="002938D5"/>
    <w:rsid w:val="002952E3"/>
    <w:rsid w:val="002A495D"/>
    <w:rsid w:val="002D13AD"/>
    <w:rsid w:val="002E00B4"/>
    <w:rsid w:val="002E31C6"/>
    <w:rsid w:val="002E6C87"/>
    <w:rsid w:val="002E6F8C"/>
    <w:rsid w:val="002E775A"/>
    <w:rsid w:val="002F409F"/>
    <w:rsid w:val="003009F5"/>
    <w:rsid w:val="00305F21"/>
    <w:rsid w:val="003111DA"/>
    <w:rsid w:val="00314C27"/>
    <w:rsid w:val="00323C5B"/>
    <w:rsid w:val="00334129"/>
    <w:rsid w:val="00334F1B"/>
    <w:rsid w:val="00335199"/>
    <w:rsid w:val="003358FC"/>
    <w:rsid w:val="00361285"/>
    <w:rsid w:val="00362F35"/>
    <w:rsid w:val="00364E29"/>
    <w:rsid w:val="00367066"/>
    <w:rsid w:val="00370A0A"/>
    <w:rsid w:val="0037221C"/>
    <w:rsid w:val="003731FF"/>
    <w:rsid w:val="003746EE"/>
    <w:rsid w:val="00383592"/>
    <w:rsid w:val="00383E40"/>
    <w:rsid w:val="003856E5"/>
    <w:rsid w:val="00393368"/>
    <w:rsid w:val="00396D3D"/>
    <w:rsid w:val="003B4A94"/>
    <w:rsid w:val="003B5179"/>
    <w:rsid w:val="003C6545"/>
    <w:rsid w:val="003D142E"/>
    <w:rsid w:val="003D27DD"/>
    <w:rsid w:val="003D4723"/>
    <w:rsid w:val="003F1CB3"/>
    <w:rsid w:val="003F42B5"/>
    <w:rsid w:val="003F4D39"/>
    <w:rsid w:val="003F6218"/>
    <w:rsid w:val="003F7CC4"/>
    <w:rsid w:val="003F7F44"/>
    <w:rsid w:val="004012C0"/>
    <w:rsid w:val="00401BBA"/>
    <w:rsid w:val="00402B9A"/>
    <w:rsid w:val="00405344"/>
    <w:rsid w:val="00406657"/>
    <w:rsid w:val="00406AD9"/>
    <w:rsid w:val="00412DD3"/>
    <w:rsid w:val="00417A66"/>
    <w:rsid w:val="004234FA"/>
    <w:rsid w:val="00427122"/>
    <w:rsid w:val="00435645"/>
    <w:rsid w:val="00435ACA"/>
    <w:rsid w:val="00436393"/>
    <w:rsid w:val="004366D2"/>
    <w:rsid w:val="00440F81"/>
    <w:rsid w:val="004424C1"/>
    <w:rsid w:val="00442B2F"/>
    <w:rsid w:val="004440D0"/>
    <w:rsid w:val="00444776"/>
    <w:rsid w:val="00445C6B"/>
    <w:rsid w:val="00446B8C"/>
    <w:rsid w:val="004501A2"/>
    <w:rsid w:val="00451BF7"/>
    <w:rsid w:val="0045436D"/>
    <w:rsid w:val="004579C8"/>
    <w:rsid w:val="00467FA4"/>
    <w:rsid w:val="004718EF"/>
    <w:rsid w:val="00471D4F"/>
    <w:rsid w:val="0048129D"/>
    <w:rsid w:val="004812E3"/>
    <w:rsid w:val="00482854"/>
    <w:rsid w:val="00482A88"/>
    <w:rsid w:val="00482CD2"/>
    <w:rsid w:val="00483311"/>
    <w:rsid w:val="00483712"/>
    <w:rsid w:val="00487F43"/>
    <w:rsid w:val="00490AE2"/>
    <w:rsid w:val="004917DE"/>
    <w:rsid w:val="0049252E"/>
    <w:rsid w:val="004A144F"/>
    <w:rsid w:val="004A159E"/>
    <w:rsid w:val="004A257D"/>
    <w:rsid w:val="004A3A2A"/>
    <w:rsid w:val="004A467E"/>
    <w:rsid w:val="004B30EF"/>
    <w:rsid w:val="004B58A2"/>
    <w:rsid w:val="004B6D4B"/>
    <w:rsid w:val="004C0E21"/>
    <w:rsid w:val="004C1A6B"/>
    <w:rsid w:val="004C32D6"/>
    <w:rsid w:val="004D0536"/>
    <w:rsid w:val="004D3BBA"/>
    <w:rsid w:val="004D4D02"/>
    <w:rsid w:val="004E11FA"/>
    <w:rsid w:val="004F2C62"/>
    <w:rsid w:val="005051F4"/>
    <w:rsid w:val="00517B3E"/>
    <w:rsid w:val="00520759"/>
    <w:rsid w:val="00523EC0"/>
    <w:rsid w:val="00543308"/>
    <w:rsid w:val="00544098"/>
    <w:rsid w:val="005442BF"/>
    <w:rsid w:val="00552299"/>
    <w:rsid w:val="00552A79"/>
    <w:rsid w:val="00552E21"/>
    <w:rsid w:val="005606FC"/>
    <w:rsid w:val="00561462"/>
    <w:rsid w:val="0056170F"/>
    <w:rsid w:val="00562304"/>
    <w:rsid w:val="00564975"/>
    <w:rsid w:val="0056747B"/>
    <w:rsid w:val="00576A7E"/>
    <w:rsid w:val="00584B13"/>
    <w:rsid w:val="00590087"/>
    <w:rsid w:val="005937CA"/>
    <w:rsid w:val="00594996"/>
    <w:rsid w:val="005A3D7D"/>
    <w:rsid w:val="005A4919"/>
    <w:rsid w:val="005A4FC7"/>
    <w:rsid w:val="005A5FF7"/>
    <w:rsid w:val="005A788D"/>
    <w:rsid w:val="005C0FDA"/>
    <w:rsid w:val="005C16E9"/>
    <w:rsid w:val="005D03E8"/>
    <w:rsid w:val="005D1603"/>
    <w:rsid w:val="005D4F93"/>
    <w:rsid w:val="005D557F"/>
    <w:rsid w:val="005D7D5A"/>
    <w:rsid w:val="005F1137"/>
    <w:rsid w:val="005F1F44"/>
    <w:rsid w:val="005F2E23"/>
    <w:rsid w:val="005F6501"/>
    <w:rsid w:val="005F7F42"/>
    <w:rsid w:val="006009A2"/>
    <w:rsid w:val="00600E3A"/>
    <w:rsid w:val="0060297E"/>
    <w:rsid w:val="00604F75"/>
    <w:rsid w:val="00606334"/>
    <w:rsid w:val="006246CD"/>
    <w:rsid w:val="0063003E"/>
    <w:rsid w:val="00630AB8"/>
    <w:rsid w:val="006330F8"/>
    <w:rsid w:val="00640786"/>
    <w:rsid w:val="00651778"/>
    <w:rsid w:val="0065310B"/>
    <w:rsid w:val="00653A90"/>
    <w:rsid w:val="00660674"/>
    <w:rsid w:val="006616BC"/>
    <w:rsid w:val="00664FDC"/>
    <w:rsid w:val="00667F57"/>
    <w:rsid w:val="0067052A"/>
    <w:rsid w:val="00670CFE"/>
    <w:rsid w:val="00675B06"/>
    <w:rsid w:val="00683DB7"/>
    <w:rsid w:val="006968BA"/>
    <w:rsid w:val="006A5266"/>
    <w:rsid w:val="006A56E2"/>
    <w:rsid w:val="006A58B7"/>
    <w:rsid w:val="006A58D8"/>
    <w:rsid w:val="006A657D"/>
    <w:rsid w:val="006A7548"/>
    <w:rsid w:val="006B370C"/>
    <w:rsid w:val="006B39E7"/>
    <w:rsid w:val="006C6782"/>
    <w:rsid w:val="006D644F"/>
    <w:rsid w:val="006D67FB"/>
    <w:rsid w:val="006D769F"/>
    <w:rsid w:val="006E27A1"/>
    <w:rsid w:val="006E5773"/>
    <w:rsid w:val="006F5592"/>
    <w:rsid w:val="00703A1C"/>
    <w:rsid w:val="00721A39"/>
    <w:rsid w:val="00725FF9"/>
    <w:rsid w:val="00726738"/>
    <w:rsid w:val="00727A96"/>
    <w:rsid w:val="00730A0C"/>
    <w:rsid w:val="0073159F"/>
    <w:rsid w:val="00733B4C"/>
    <w:rsid w:val="007361F2"/>
    <w:rsid w:val="007369F9"/>
    <w:rsid w:val="00744C1C"/>
    <w:rsid w:val="007459BD"/>
    <w:rsid w:val="00750144"/>
    <w:rsid w:val="007628D8"/>
    <w:rsid w:val="00764EDE"/>
    <w:rsid w:val="00766C79"/>
    <w:rsid w:val="00773089"/>
    <w:rsid w:val="007738B6"/>
    <w:rsid w:val="007776D2"/>
    <w:rsid w:val="007807B1"/>
    <w:rsid w:val="007808D0"/>
    <w:rsid w:val="0078197A"/>
    <w:rsid w:val="00783047"/>
    <w:rsid w:val="007A282E"/>
    <w:rsid w:val="007C270F"/>
    <w:rsid w:val="007C4F12"/>
    <w:rsid w:val="007C617F"/>
    <w:rsid w:val="007D0695"/>
    <w:rsid w:val="007D414B"/>
    <w:rsid w:val="007D4609"/>
    <w:rsid w:val="007E2A5E"/>
    <w:rsid w:val="007F5879"/>
    <w:rsid w:val="008132EE"/>
    <w:rsid w:val="0082008B"/>
    <w:rsid w:val="008269DA"/>
    <w:rsid w:val="00835D48"/>
    <w:rsid w:val="00837D14"/>
    <w:rsid w:val="008438FB"/>
    <w:rsid w:val="00844376"/>
    <w:rsid w:val="00845AC5"/>
    <w:rsid w:val="0085424A"/>
    <w:rsid w:val="008571BF"/>
    <w:rsid w:val="00872737"/>
    <w:rsid w:val="008730D9"/>
    <w:rsid w:val="00874F4C"/>
    <w:rsid w:val="008766A0"/>
    <w:rsid w:val="008842BA"/>
    <w:rsid w:val="0088539B"/>
    <w:rsid w:val="00895FE0"/>
    <w:rsid w:val="008A0703"/>
    <w:rsid w:val="008A0CE4"/>
    <w:rsid w:val="008A4F6F"/>
    <w:rsid w:val="008A4F74"/>
    <w:rsid w:val="008A5D72"/>
    <w:rsid w:val="008A6360"/>
    <w:rsid w:val="008A68AD"/>
    <w:rsid w:val="008A7CE4"/>
    <w:rsid w:val="008B1906"/>
    <w:rsid w:val="008B2BC2"/>
    <w:rsid w:val="008B52B1"/>
    <w:rsid w:val="008C3367"/>
    <w:rsid w:val="008C42EC"/>
    <w:rsid w:val="008D5AB4"/>
    <w:rsid w:val="008D5BB9"/>
    <w:rsid w:val="008E1AA7"/>
    <w:rsid w:val="008E2914"/>
    <w:rsid w:val="008E4522"/>
    <w:rsid w:val="008E45F1"/>
    <w:rsid w:val="008F50F6"/>
    <w:rsid w:val="0090022D"/>
    <w:rsid w:val="00902146"/>
    <w:rsid w:val="009056A2"/>
    <w:rsid w:val="00906867"/>
    <w:rsid w:val="00913894"/>
    <w:rsid w:val="0091470E"/>
    <w:rsid w:val="00914CD3"/>
    <w:rsid w:val="009202AA"/>
    <w:rsid w:val="009252FF"/>
    <w:rsid w:val="00930ABA"/>
    <w:rsid w:val="0093625F"/>
    <w:rsid w:val="00941DFE"/>
    <w:rsid w:val="00943BFA"/>
    <w:rsid w:val="0095090D"/>
    <w:rsid w:val="0096294B"/>
    <w:rsid w:val="00962CD9"/>
    <w:rsid w:val="009651A5"/>
    <w:rsid w:val="00980181"/>
    <w:rsid w:val="00990C04"/>
    <w:rsid w:val="00994C17"/>
    <w:rsid w:val="00997BF4"/>
    <w:rsid w:val="00997F3B"/>
    <w:rsid w:val="009A12BD"/>
    <w:rsid w:val="009B0454"/>
    <w:rsid w:val="009B3FF1"/>
    <w:rsid w:val="009B6282"/>
    <w:rsid w:val="009C232D"/>
    <w:rsid w:val="009C37A6"/>
    <w:rsid w:val="009C4ACC"/>
    <w:rsid w:val="009C634C"/>
    <w:rsid w:val="009D2424"/>
    <w:rsid w:val="009D7092"/>
    <w:rsid w:val="009E5B2E"/>
    <w:rsid w:val="009F1F94"/>
    <w:rsid w:val="009F2594"/>
    <w:rsid w:val="00A238E8"/>
    <w:rsid w:val="00A35372"/>
    <w:rsid w:val="00A37A56"/>
    <w:rsid w:val="00A40DD3"/>
    <w:rsid w:val="00A45D29"/>
    <w:rsid w:val="00A52901"/>
    <w:rsid w:val="00A545FD"/>
    <w:rsid w:val="00A56C72"/>
    <w:rsid w:val="00A56F2E"/>
    <w:rsid w:val="00A609EC"/>
    <w:rsid w:val="00A60A3B"/>
    <w:rsid w:val="00A66CF5"/>
    <w:rsid w:val="00A66EA3"/>
    <w:rsid w:val="00A72420"/>
    <w:rsid w:val="00A72D1B"/>
    <w:rsid w:val="00A80CAD"/>
    <w:rsid w:val="00A85593"/>
    <w:rsid w:val="00A93B44"/>
    <w:rsid w:val="00A95400"/>
    <w:rsid w:val="00A972A9"/>
    <w:rsid w:val="00AB0042"/>
    <w:rsid w:val="00AB18E7"/>
    <w:rsid w:val="00AD6B2A"/>
    <w:rsid w:val="00AD7D39"/>
    <w:rsid w:val="00AF1944"/>
    <w:rsid w:val="00AF21F7"/>
    <w:rsid w:val="00B007A3"/>
    <w:rsid w:val="00B12271"/>
    <w:rsid w:val="00B12655"/>
    <w:rsid w:val="00B17899"/>
    <w:rsid w:val="00B2413D"/>
    <w:rsid w:val="00B24FB3"/>
    <w:rsid w:val="00B27025"/>
    <w:rsid w:val="00B332EB"/>
    <w:rsid w:val="00B3443F"/>
    <w:rsid w:val="00B34481"/>
    <w:rsid w:val="00B34824"/>
    <w:rsid w:val="00B3628B"/>
    <w:rsid w:val="00B3632D"/>
    <w:rsid w:val="00B36FF4"/>
    <w:rsid w:val="00B42F24"/>
    <w:rsid w:val="00B4741B"/>
    <w:rsid w:val="00B55298"/>
    <w:rsid w:val="00B61641"/>
    <w:rsid w:val="00B61B3B"/>
    <w:rsid w:val="00B74B6C"/>
    <w:rsid w:val="00B76773"/>
    <w:rsid w:val="00B7712F"/>
    <w:rsid w:val="00B8117A"/>
    <w:rsid w:val="00B84082"/>
    <w:rsid w:val="00B91656"/>
    <w:rsid w:val="00B93546"/>
    <w:rsid w:val="00B962CB"/>
    <w:rsid w:val="00BA5EBA"/>
    <w:rsid w:val="00BA693E"/>
    <w:rsid w:val="00BB6D19"/>
    <w:rsid w:val="00BC05DB"/>
    <w:rsid w:val="00BC0688"/>
    <w:rsid w:val="00BC0CDF"/>
    <w:rsid w:val="00BC5532"/>
    <w:rsid w:val="00BD5FC6"/>
    <w:rsid w:val="00BD709A"/>
    <w:rsid w:val="00BD7728"/>
    <w:rsid w:val="00BE1C0E"/>
    <w:rsid w:val="00BF510B"/>
    <w:rsid w:val="00BF7520"/>
    <w:rsid w:val="00BF77C2"/>
    <w:rsid w:val="00C063E3"/>
    <w:rsid w:val="00C1691C"/>
    <w:rsid w:val="00C24523"/>
    <w:rsid w:val="00C303D7"/>
    <w:rsid w:val="00C31337"/>
    <w:rsid w:val="00C44CB6"/>
    <w:rsid w:val="00C513DF"/>
    <w:rsid w:val="00C51E45"/>
    <w:rsid w:val="00C52D04"/>
    <w:rsid w:val="00C665F7"/>
    <w:rsid w:val="00C67091"/>
    <w:rsid w:val="00C676E1"/>
    <w:rsid w:val="00C72FD0"/>
    <w:rsid w:val="00C74753"/>
    <w:rsid w:val="00C7640C"/>
    <w:rsid w:val="00C76E09"/>
    <w:rsid w:val="00C80B7D"/>
    <w:rsid w:val="00C822E3"/>
    <w:rsid w:val="00C91CC7"/>
    <w:rsid w:val="00CA2FE8"/>
    <w:rsid w:val="00CA7816"/>
    <w:rsid w:val="00CC061F"/>
    <w:rsid w:val="00CC0C95"/>
    <w:rsid w:val="00CD1BC0"/>
    <w:rsid w:val="00CD1E52"/>
    <w:rsid w:val="00CD3A4C"/>
    <w:rsid w:val="00CD5E09"/>
    <w:rsid w:val="00CD673D"/>
    <w:rsid w:val="00CE6AE7"/>
    <w:rsid w:val="00CF44CE"/>
    <w:rsid w:val="00CF5926"/>
    <w:rsid w:val="00CF699C"/>
    <w:rsid w:val="00D05809"/>
    <w:rsid w:val="00D10B68"/>
    <w:rsid w:val="00D150D0"/>
    <w:rsid w:val="00D17301"/>
    <w:rsid w:val="00D20511"/>
    <w:rsid w:val="00D23340"/>
    <w:rsid w:val="00D26E8C"/>
    <w:rsid w:val="00D36FE4"/>
    <w:rsid w:val="00D37B85"/>
    <w:rsid w:val="00D416A6"/>
    <w:rsid w:val="00D43D0D"/>
    <w:rsid w:val="00D4436E"/>
    <w:rsid w:val="00D446FC"/>
    <w:rsid w:val="00D4500A"/>
    <w:rsid w:val="00D50724"/>
    <w:rsid w:val="00D52B53"/>
    <w:rsid w:val="00D5556E"/>
    <w:rsid w:val="00D55583"/>
    <w:rsid w:val="00D613F0"/>
    <w:rsid w:val="00D64703"/>
    <w:rsid w:val="00D6782F"/>
    <w:rsid w:val="00D73F8A"/>
    <w:rsid w:val="00D77941"/>
    <w:rsid w:val="00D825AB"/>
    <w:rsid w:val="00D83A6E"/>
    <w:rsid w:val="00D86E61"/>
    <w:rsid w:val="00D97604"/>
    <w:rsid w:val="00D97724"/>
    <w:rsid w:val="00DB147C"/>
    <w:rsid w:val="00DB4C50"/>
    <w:rsid w:val="00DB6329"/>
    <w:rsid w:val="00DC0374"/>
    <w:rsid w:val="00DC1032"/>
    <w:rsid w:val="00DD3E29"/>
    <w:rsid w:val="00DD4B48"/>
    <w:rsid w:val="00DE4B7B"/>
    <w:rsid w:val="00DE6CE7"/>
    <w:rsid w:val="00DF1CF1"/>
    <w:rsid w:val="00E050A2"/>
    <w:rsid w:val="00E07CE3"/>
    <w:rsid w:val="00E14B85"/>
    <w:rsid w:val="00E14CD8"/>
    <w:rsid w:val="00E15425"/>
    <w:rsid w:val="00E15804"/>
    <w:rsid w:val="00E210DF"/>
    <w:rsid w:val="00E222E6"/>
    <w:rsid w:val="00E31895"/>
    <w:rsid w:val="00E32DDA"/>
    <w:rsid w:val="00E34B4E"/>
    <w:rsid w:val="00E3617F"/>
    <w:rsid w:val="00E43290"/>
    <w:rsid w:val="00E44B06"/>
    <w:rsid w:val="00E53798"/>
    <w:rsid w:val="00E54123"/>
    <w:rsid w:val="00E679DB"/>
    <w:rsid w:val="00E7219A"/>
    <w:rsid w:val="00E73AF5"/>
    <w:rsid w:val="00E7438C"/>
    <w:rsid w:val="00E75773"/>
    <w:rsid w:val="00E8216A"/>
    <w:rsid w:val="00E84307"/>
    <w:rsid w:val="00E84EEA"/>
    <w:rsid w:val="00E857D3"/>
    <w:rsid w:val="00E865DB"/>
    <w:rsid w:val="00E950EE"/>
    <w:rsid w:val="00E954C4"/>
    <w:rsid w:val="00E95DE3"/>
    <w:rsid w:val="00E96743"/>
    <w:rsid w:val="00EA59D6"/>
    <w:rsid w:val="00EA7809"/>
    <w:rsid w:val="00EB42B2"/>
    <w:rsid w:val="00EB73D0"/>
    <w:rsid w:val="00EC1CDA"/>
    <w:rsid w:val="00EC5215"/>
    <w:rsid w:val="00EC62D1"/>
    <w:rsid w:val="00ED06C6"/>
    <w:rsid w:val="00ED190B"/>
    <w:rsid w:val="00ED284B"/>
    <w:rsid w:val="00ED56D5"/>
    <w:rsid w:val="00EE3EDE"/>
    <w:rsid w:val="00EF50CD"/>
    <w:rsid w:val="00EF5943"/>
    <w:rsid w:val="00F15FFC"/>
    <w:rsid w:val="00F21D64"/>
    <w:rsid w:val="00F25C86"/>
    <w:rsid w:val="00F36932"/>
    <w:rsid w:val="00F37D1D"/>
    <w:rsid w:val="00F42132"/>
    <w:rsid w:val="00F520C2"/>
    <w:rsid w:val="00F55970"/>
    <w:rsid w:val="00F6061E"/>
    <w:rsid w:val="00F63124"/>
    <w:rsid w:val="00F71101"/>
    <w:rsid w:val="00F72F2C"/>
    <w:rsid w:val="00F73009"/>
    <w:rsid w:val="00F73DA7"/>
    <w:rsid w:val="00F85D73"/>
    <w:rsid w:val="00F90F83"/>
    <w:rsid w:val="00F912BB"/>
    <w:rsid w:val="00F96D45"/>
    <w:rsid w:val="00FA10C0"/>
    <w:rsid w:val="00FA428D"/>
    <w:rsid w:val="00FA4531"/>
    <w:rsid w:val="00FA4B27"/>
    <w:rsid w:val="00FB2DA9"/>
    <w:rsid w:val="00FB745D"/>
    <w:rsid w:val="00FC0074"/>
    <w:rsid w:val="00FC2085"/>
    <w:rsid w:val="00FC456F"/>
    <w:rsid w:val="00FC4B7F"/>
    <w:rsid w:val="00FC594E"/>
    <w:rsid w:val="00FD5412"/>
    <w:rsid w:val="00FD58E3"/>
    <w:rsid w:val="00FE697E"/>
    <w:rsid w:val="00FE7564"/>
    <w:rsid w:val="00FE7E86"/>
    <w:rsid w:val="00FF0C85"/>
    <w:rsid w:val="00FF2A13"/>
    <w:rsid w:val="00FF4B39"/>
    <w:rsid w:val="00FF6D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20E4015-A8DD-4CF6-B835-B686F6E8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WenQuanYi Micro Hei" w:hAnsi="Calibri" w:cs="Calibri"/>
      <w:kern w:val="1"/>
      <w:sz w:val="22"/>
      <w:szCs w:val="22"/>
      <w:lang w:val="en-US" w:eastAsia="en-US"/>
    </w:rPr>
  </w:style>
  <w:style w:type="paragraph" w:styleId="Heading2">
    <w:name w:val="heading 2"/>
    <w:basedOn w:val="Normal"/>
    <w:next w:val="BodyText"/>
    <w:qFormat/>
    <w:pPr>
      <w:keepNext/>
      <w:numPr>
        <w:ilvl w:val="1"/>
        <w:numId w:val="1"/>
      </w:numPr>
      <w:spacing w:after="0" w:line="100" w:lineRule="atLeast"/>
      <w:ind w:left="0" w:firstLine="720"/>
      <w:jc w:val="both"/>
      <w:outlineLvl w:val="1"/>
    </w:pPr>
    <w:rPr>
      <w:rFonts w:ascii="Times New Roman" w:eastAsia="Times New Roman" w:hAnsi="Times New Roman" w:cs="Times New Roman"/>
      <w:sz w:val="28"/>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DefaultParagraphFont1">
    <w:name w:val="Default Paragraph Font1"/>
  </w:style>
  <w:style w:type="character" w:customStyle="1" w:styleId="st">
    <w:name w:val="st"/>
    <w:basedOn w:val="DefaultParagraphFont1"/>
  </w:style>
  <w:style w:type="character" w:styleId="Hyperlink">
    <w:name w:val="Hyperlink"/>
    <w:rPr>
      <w:color w:val="0000FF"/>
      <w:u w:val="single"/>
    </w:rPr>
  </w:style>
  <w:style w:type="character" w:customStyle="1" w:styleId="BodyTextChar">
    <w:name w:val="Body Text Char"/>
    <w:rPr>
      <w:rFonts w:ascii="Times New Roman" w:eastAsia="Times New Roman" w:hAnsi="Times New Roman" w:cs="Times New Roman"/>
      <w:sz w:val="28"/>
      <w:szCs w:val="20"/>
      <w:lang w:val="lv-LV"/>
    </w:rPr>
  </w:style>
  <w:style w:type="character" w:customStyle="1" w:styleId="BodyTextIndentChar">
    <w:name w:val="Body Text Indent Char"/>
    <w:basedOn w:val="DefaultParagraphFont1"/>
  </w:style>
  <w:style w:type="character" w:customStyle="1" w:styleId="Heading2Char">
    <w:name w:val="Heading 2 Char"/>
    <w:rPr>
      <w:rFonts w:ascii="Times New Roman" w:eastAsia="Times New Roman" w:hAnsi="Times New Roman" w:cs="Times New Roman"/>
      <w:sz w:val="28"/>
      <w:szCs w:val="24"/>
      <w:lang w:val="lv-LV"/>
    </w:rPr>
  </w:style>
  <w:style w:type="character" w:customStyle="1" w:styleId="ListLabel1">
    <w:name w:val="ListLabel 1"/>
    <w:rPr>
      <w:b/>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hAnsi="Liberation Sans" w:cs="Lohit Hindi"/>
      <w:sz w:val="28"/>
      <w:szCs w:val="28"/>
    </w:rPr>
  </w:style>
  <w:style w:type="paragraph" w:styleId="BodyText">
    <w:name w:val="Body Text"/>
    <w:basedOn w:val="Normal"/>
    <w:pPr>
      <w:spacing w:after="0" w:line="100" w:lineRule="atLeast"/>
      <w:jc w:val="both"/>
    </w:pPr>
    <w:rPr>
      <w:rFonts w:ascii="Times New Roman" w:eastAsia="Times New Roman" w:hAnsi="Times New Roman" w:cs="Times New Roman"/>
      <w:sz w:val="28"/>
      <w:szCs w:val="20"/>
      <w:lang w:val="lv-LV"/>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qFormat/>
    <w:pPr>
      <w:ind w:left="720"/>
    </w:pPr>
  </w:style>
  <w:style w:type="paragraph" w:styleId="BodyTextIndent">
    <w:name w:val="Body Text Indent"/>
    <w:basedOn w:val="Normal"/>
    <w:pPr>
      <w:spacing w:after="120"/>
      <w:ind w:left="283"/>
    </w:pPr>
  </w:style>
  <w:style w:type="paragraph" w:styleId="NormalWeb">
    <w:name w:val="Normal (Web)"/>
    <w:basedOn w:val="Normal"/>
    <w:uiPriority w:val="99"/>
    <w:unhideWhenUsed/>
    <w:rsid w:val="00A545FD"/>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uiPriority w:val="22"/>
    <w:qFormat/>
    <w:rsid w:val="00A545FD"/>
    <w:rPr>
      <w:b/>
      <w:bCs/>
    </w:rPr>
  </w:style>
  <w:style w:type="character" w:customStyle="1" w:styleId="hps">
    <w:name w:val="hps"/>
    <w:rsid w:val="000A0B99"/>
  </w:style>
  <w:style w:type="character" w:customStyle="1" w:styleId="atn">
    <w:name w:val="atn"/>
    <w:rsid w:val="000A0B99"/>
  </w:style>
  <w:style w:type="character" w:styleId="CommentReference">
    <w:name w:val="annotation reference"/>
    <w:uiPriority w:val="99"/>
    <w:semiHidden/>
    <w:unhideWhenUsed/>
    <w:rsid w:val="00C822E3"/>
    <w:rPr>
      <w:sz w:val="16"/>
      <w:szCs w:val="16"/>
    </w:rPr>
  </w:style>
  <w:style w:type="paragraph" w:styleId="CommentText">
    <w:name w:val="annotation text"/>
    <w:basedOn w:val="Normal"/>
    <w:link w:val="CommentTextChar"/>
    <w:unhideWhenUsed/>
    <w:rsid w:val="00C822E3"/>
    <w:rPr>
      <w:rFonts w:cs="Times New Roman"/>
      <w:sz w:val="20"/>
      <w:szCs w:val="20"/>
    </w:rPr>
  </w:style>
  <w:style w:type="character" w:customStyle="1" w:styleId="CommentTextChar">
    <w:name w:val="Comment Text Char"/>
    <w:link w:val="CommentText"/>
    <w:rsid w:val="00C822E3"/>
    <w:rPr>
      <w:rFonts w:ascii="Calibri" w:eastAsia="WenQuanYi Micro Hei" w:hAnsi="Calibri" w:cs="Calibri"/>
      <w:kern w:val="1"/>
      <w:lang w:val="en-US" w:eastAsia="en-US"/>
    </w:rPr>
  </w:style>
  <w:style w:type="paragraph" w:styleId="CommentSubject">
    <w:name w:val="annotation subject"/>
    <w:basedOn w:val="CommentText"/>
    <w:next w:val="CommentText"/>
    <w:link w:val="CommentSubjectChar"/>
    <w:uiPriority w:val="99"/>
    <w:semiHidden/>
    <w:unhideWhenUsed/>
    <w:rsid w:val="00C822E3"/>
    <w:rPr>
      <w:b/>
      <w:bCs/>
    </w:rPr>
  </w:style>
  <w:style w:type="character" w:customStyle="1" w:styleId="CommentSubjectChar">
    <w:name w:val="Comment Subject Char"/>
    <w:link w:val="CommentSubject"/>
    <w:uiPriority w:val="99"/>
    <w:semiHidden/>
    <w:rsid w:val="00C822E3"/>
    <w:rPr>
      <w:rFonts w:ascii="Calibri" w:eastAsia="WenQuanYi Micro Hei" w:hAnsi="Calibri" w:cs="Calibri"/>
      <w:b/>
      <w:bCs/>
      <w:kern w:val="1"/>
      <w:lang w:val="en-US" w:eastAsia="en-US"/>
    </w:rPr>
  </w:style>
  <w:style w:type="paragraph" w:styleId="BalloonText">
    <w:name w:val="Balloon Text"/>
    <w:basedOn w:val="Normal"/>
    <w:link w:val="BalloonTextChar"/>
    <w:uiPriority w:val="99"/>
    <w:semiHidden/>
    <w:unhideWhenUsed/>
    <w:rsid w:val="00C822E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C822E3"/>
    <w:rPr>
      <w:rFonts w:ascii="Tahoma" w:eastAsia="WenQuanYi Micro Hei" w:hAnsi="Tahoma" w:cs="Tahoma"/>
      <w:kern w:val="1"/>
      <w:sz w:val="16"/>
      <w:szCs w:val="16"/>
      <w:lang w:val="en-US" w:eastAsia="en-US"/>
    </w:rPr>
  </w:style>
  <w:style w:type="character" w:styleId="FollowedHyperlink">
    <w:name w:val="FollowedHyperlink"/>
    <w:uiPriority w:val="99"/>
    <w:semiHidden/>
    <w:unhideWhenUsed/>
    <w:rsid w:val="00600E3A"/>
    <w:rPr>
      <w:color w:val="800080"/>
      <w:u w:val="single"/>
    </w:rPr>
  </w:style>
  <w:style w:type="paragraph" w:styleId="HTMLPreformatted">
    <w:name w:val="HTML Preformatted"/>
    <w:basedOn w:val="Normal"/>
    <w:link w:val="HTMLPreformattedChar"/>
    <w:uiPriority w:val="99"/>
    <w:unhideWhenUsed/>
    <w:rsid w:val="004C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Calibri" w:hAnsi="Courier New" w:cs="Times New Roman"/>
      <w:color w:val="000000"/>
      <w:kern w:val="0"/>
      <w:sz w:val="20"/>
      <w:szCs w:val="20"/>
      <w:lang w:val="x-none" w:eastAsia="x-none"/>
    </w:rPr>
  </w:style>
  <w:style w:type="character" w:customStyle="1" w:styleId="HTMLPreformattedChar">
    <w:name w:val="HTML Preformatted Char"/>
    <w:link w:val="HTMLPreformatted"/>
    <w:uiPriority w:val="99"/>
    <w:rsid w:val="004C1A6B"/>
    <w:rPr>
      <w:rFonts w:ascii="Courier New" w:eastAsia="Calibri" w:hAnsi="Courier New" w:cs="Courier New"/>
      <w:color w:val="000000"/>
    </w:rPr>
  </w:style>
  <w:style w:type="paragraph" w:customStyle="1" w:styleId="content">
    <w:name w:val="content"/>
    <w:basedOn w:val="Normal"/>
    <w:rsid w:val="000D1F84"/>
    <w:pPr>
      <w:suppressAutoHyphens w:val="0"/>
      <w:spacing w:before="100" w:beforeAutospacing="1" w:after="100" w:afterAutospacing="1" w:line="240" w:lineRule="auto"/>
    </w:pPr>
    <w:rPr>
      <w:rFonts w:ascii="Times New Roman" w:eastAsia="Times New Roman" w:hAnsi="Times New Roman" w:cs="Times New Roman"/>
      <w:kern w:val="0"/>
      <w:sz w:val="24"/>
      <w:szCs w:val="24"/>
      <w:lang w:val="lv-LV" w:eastAsia="lv-LV"/>
    </w:rPr>
  </w:style>
  <w:style w:type="character" w:styleId="Emphasis">
    <w:name w:val="Emphasis"/>
    <w:uiPriority w:val="20"/>
    <w:qFormat/>
    <w:rsid w:val="00440F81"/>
    <w:rPr>
      <w:i/>
      <w:iCs/>
    </w:rPr>
  </w:style>
  <w:style w:type="character" w:customStyle="1" w:styleId="apple-converted-space">
    <w:name w:val="apple-converted-space"/>
    <w:rsid w:val="00440F81"/>
  </w:style>
  <w:style w:type="character" w:customStyle="1" w:styleId="important">
    <w:name w:val="important"/>
    <w:rsid w:val="002F4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3628">
      <w:bodyDiv w:val="1"/>
      <w:marLeft w:val="0"/>
      <w:marRight w:val="0"/>
      <w:marTop w:val="0"/>
      <w:marBottom w:val="0"/>
      <w:divBdr>
        <w:top w:val="none" w:sz="0" w:space="0" w:color="auto"/>
        <w:left w:val="none" w:sz="0" w:space="0" w:color="auto"/>
        <w:bottom w:val="none" w:sz="0" w:space="0" w:color="auto"/>
        <w:right w:val="none" w:sz="0" w:space="0" w:color="auto"/>
      </w:divBdr>
      <w:divsChild>
        <w:div w:id="496726358">
          <w:marLeft w:val="0"/>
          <w:marRight w:val="0"/>
          <w:marTop w:val="0"/>
          <w:marBottom w:val="0"/>
          <w:divBdr>
            <w:top w:val="none" w:sz="0" w:space="0" w:color="auto"/>
            <w:left w:val="none" w:sz="0" w:space="0" w:color="auto"/>
            <w:bottom w:val="none" w:sz="0" w:space="0" w:color="auto"/>
            <w:right w:val="none" w:sz="0" w:space="0" w:color="auto"/>
          </w:divBdr>
        </w:div>
      </w:divsChild>
    </w:div>
    <w:div w:id="207767792">
      <w:bodyDiv w:val="1"/>
      <w:marLeft w:val="0"/>
      <w:marRight w:val="0"/>
      <w:marTop w:val="0"/>
      <w:marBottom w:val="0"/>
      <w:divBdr>
        <w:top w:val="none" w:sz="0" w:space="0" w:color="auto"/>
        <w:left w:val="none" w:sz="0" w:space="0" w:color="auto"/>
        <w:bottom w:val="none" w:sz="0" w:space="0" w:color="auto"/>
        <w:right w:val="none" w:sz="0" w:space="0" w:color="auto"/>
      </w:divBdr>
      <w:divsChild>
        <w:div w:id="1420904957">
          <w:marLeft w:val="0"/>
          <w:marRight w:val="0"/>
          <w:marTop w:val="0"/>
          <w:marBottom w:val="0"/>
          <w:divBdr>
            <w:top w:val="none" w:sz="0" w:space="0" w:color="auto"/>
            <w:left w:val="none" w:sz="0" w:space="0" w:color="auto"/>
            <w:bottom w:val="none" w:sz="0" w:space="0" w:color="auto"/>
            <w:right w:val="none" w:sz="0" w:space="0" w:color="auto"/>
          </w:divBdr>
        </w:div>
      </w:divsChild>
    </w:div>
    <w:div w:id="216281035">
      <w:bodyDiv w:val="1"/>
      <w:marLeft w:val="0"/>
      <w:marRight w:val="0"/>
      <w:marTop w:val="0"/>
      <w:marBottom w:val="0"/>
      <w:divBdr>
        <w:top w:val="none" w:sz="0" w:space="0" w:color="auto"/>
        <w:left w:val="none" w:sz="0" w:space="0" w:color="auto"/>
        <w:bottom w:val="none" w:sz="0" w:space="0" w:color="auto"/>
        <w:right w:val="none" w:sz="0" w:space="0" w:color="auto"/>
      </w:divBdr>
      <w:divsChild>
        <w:div w:id="755593511">
          <w:marLeft w:val="0"/>
          <w:marRight w:val="0"/>
          <w:marTop w:val="0"/>
          <w:marBottom w:val="0"/>
          <w:divBdr>
            <w:top w:val="none" w:sz="0" w:space="0" w:color="auto"/>
            <w:left w:val="none" w:sz="0" w:space="0" w:color="auto"/>
            <w:bottom w:val="none" w:sz="0" w:space="0" w:color="auto"/>
            <w:right w:val="none" w:sz="0" w:space="0" w:color="auto"/>
          </w:divBdr>
        </w:div>
      </w:divsChild>
    </w:div>
    <w:div w:id="237903015">
      <w:bodyDiv w:val="1"/>
      <w:marLeft w:val="0"/>
      <w:marRight w:val="0"/>
      <w:marTop w:val="0"/>
      <w:marBottom w:val="0"/>
      <w:divBdr>
        <w:top w:val="none" w:sz="0" w:space="0" w:color="auto"/>
        <w:left w:val="none" w:sz="0" w:space="0" w:color="auto"/>
        <w:bottom w:val="none" w:sz="0" w:space="0" w:color="auto"/>
        <w:right w:val="none" w:sz="0" w:space="0" w:color="auto"/>
      </w:divBdr>
    </w:div>
    <w:div w:id="1167403075">
      <w:bodyDiv w:val="1"/>
      <w:marLeft w:val="0"/>
      <w:marRight w:val="0"/>
      <w:marTop w:val="0"/>
      <w:marBottom w:val="0"/>
      <w:divBdr>
        <w:top w:val="none" w:sz="0" w:space="0" w:color="auto"/>
        <w:left w:val="none" w:sz="0" w:space="0" w:color="auto"/>
        <w:bottom w:val="none" w:sz="0" w:space="0" w:color="auto"/>
        <w:right w:val="none" w:sz="0" w:space="0" w:color="auto"/>
      </w:divBdr>
    </w:div>
    <w:div w:id="1242301138">
      <w:bodyDiv w:val="1"/>
      <w:marLeft w:val="0"/>
      <w:marRight w:val="0"/>
      <w:marTop w:val="0"/>
      <w:marBottom w:val="0"/>
      <w:divBdr>
        <w:top w:val="none" w:sz="0" w:space="0" w:color="auto"/>
        <w:left w:val="none" w:sz="0" w:space="0" w:color="auto"/>
        <w:bottom w:val="none" w:sz="0" w:space="0" w:color="auto"/>
        <w:right w:val="none" w:sz="0" w:space="0" w:color="auto"/>
      </w:divBdr>
    </w:div>
    <w:div w:id="1333407536">
      <w:bodyDiv w:val="1"/>
      <w:marLeft w:val="0"/>
      <w:marRight w:val="0"/>
      <w:marTop w:val="0"/>
      <w:marBottom w:val="0"/>
      <w:divBdr>
        <w:top w:val="none" w:sz="0" w:space="0" w:color="auto"/>
        <w:left w:val="none" w:sz="0" w:space="0" w:color="auto"/>
        <w:bottom w:val="none" w:sz="0" w:space="0" w:color="auto"/>
        <w:right w:val="none" w:sz="0" w:space="0" w:color="auto"/>
      </w:divBdr>
    </w:div>
    <w:div w:id="1358657282">
      <w:bodyDiv w:val="1"/>
      <w:marLeft w:val="0"/>
      <w:marRight w:val="0"/>
      <w:marTop w:val="0"/>
      <w:marBottom w:val="0"/>
      <w:divBdr>
        <w:top w:val="none" w:sz="0" w:space="0" w:color="auto"/>
        <w:left w:val="none" w:sz="0" w:space="0" w:color="auto"/>
        <w:bottom w:val="none" w:sz="0" w:space="0" w:color="auto"/>
        <w:right w:val="none" w:sz="0" w:space="0" w:color="auto"/>
      </w:divBdr>
      <w:divsChild>
        <w:div w:id="875697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gkursi@lu.lv" TargetMode="External"/><Relationship Id="rId23" Type="http://schemas.openxmlformats.org/officeDocument/2006/relationships/hyperlink" Target="http://www.lu.lv" TargetMode="Externa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mailto:sagkurs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112D2-2773-4F3F-B4F4-AC9796FA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3575</Words>
  <Characters>2038</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Latvijas Universitate</Company>
  <LinksUpToDate>false</LinksUpToDate>
  <CharactersWithSpaces>5602</CharactersWithSpaces>
  <SharedDoc>false</SharedDoc>
  <HLinks>
    <vt:vector size="18" baseType="variant">
      <vt:variant>
        <vt:i4>2031689</vt:i4>
      </vt:variant>
      <vt:variant>
        <vt:i4>6</vt:i4>
      </vt:variant>
      <vt:variant>
        <vt:i4>0</vt:i4>
      </vt:variant>
      <vt:variant>
        <vt:i4>5</vt:i4>
      </vt:variant>
      <vt:variant>
        <vt:lpwstr>http://www.lu.lv/</vt:lpwstr>
      </vt:variant>
      <vt:variant>
        <vt:lpwstr/>
      </vt:variant>
      <vt:variant>
        <vt:i4>2687001</vt:i4>
      </vt:variant>
      <vt:variant>
        <vt:i4>3</vt:i4>
      </vt:variant>
      <vt:variant>
        <vt:i4>0</vt:i4>
      </vt:variant>
      <vt:variant>
        <vt:i4>5</vt:i4>
      </vt:variant>
      <vt:variant>
        <vt:lpwstr>mailto:sagkursi@lu.lv</vt:lpwstr>
      </vt:variant>
      <vt:variant>
        <vt:lpwstr/>
      </vt:variant>
      <vt:variant>
        <vt:i4>2687001</vt:i4>
      </vt:variant>
      <vt:variant>
        <vt:i4>0</vt:i4>
      </vt:variant>
      <vt:variant>
        <vt:i4>0</vt:i4>
      </vt:variant>
      <vt:variant>
        <vt:i4>5</vt:i4>
      </vt:variant>
      <vt:variant>
        <vt:lpwstr>mailto:sagkursi@lu.lv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Velga Licite</cp:lastModifiedBy>
  <cp:revision>2</cp:revision>
  <cp:lastPrinted>2018-01-25T09:23:00Z</cp:lastPrinted>
  <dcterms:created xsi:type="dcterms:W3CDTF">2019-01-11T08:16:00Z</dcterms:created>
  <dcterms:modified xsi:type="dcterms:W3CDTF">2019-01-11T08:16:00Z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Latvijas Universitate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